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66" w:rsidRPr="001E3D50" w:rsidRDefault="00521066" w:rsidP="001E3D50">
      <w:pPr>
        <w:spacing w:after="0"/>
        <w:jc w:val="center"/>
        <w:rPr>
          <w:b/>
          <w:bCs/>
          <w:sz w:val="36"/>
          <w:szCs w:val="36"/>
        </w:rPr>
      </w:pPr>
      <w:r w:rsidRPr="001E3D50">
        <w:rPr>
          <w:b/>
          <w:bCs/>
          <w:sz w:val="36"/>
          <w:szCs w:val="36"/>
          <w:cs/>
        </w:rPr>
        <w:t>สาระส</w:t>
      </w:r>
      <w:r w:rsidR="000B38B0" w:rsidRPr="001E3D50">
        <w:rPr>
          <w:rFonts w:hint="cs"/>
          <w:b/>
          <w:bCs/>
          <w:sz w:val="36"/>
          <w:szCs w:val="36"/>
          <w:cs/>
        </w:rPr>
        <w:t>ำ</w:t>
      </w:r>
      <w:r w:rsidRPr="001E3D50">
        <w:rPr>
          <w:b/>
          <w:bCs/>
          <w:sz w:val="36"/>
          <w:szCs w:val="36"/>
          <w:cs/>
        </w:rPr>
        <w:t>คัญ</w:t>
      </w:r>
    </w:p>
    <w:p w:rsidR="008F0C1B" w:rsidRPr="001E3D50" w:rsidRDefault="008F0C1B" w:rsidP="001E3D50">
      <w:pPr>
        <w:spacing w:after="0"/>
        <w:jc w:val="center"/>
        <w:rPr>
          <w:b/>
          <w:bCs/>
          <w:sz w:val="36"/>
          <w:szCs w:val="36"/>
        </w:rPr>
      </w:pPr>
      <w:r w:rsidRPr="001E3D50">
        <w:rPr>
          <w:b/>
          <w:bCs/>
          <w:sz w:val="36"/>
          <w:szCs w:val="36"/>
          <w:cs/>
        </w:rPr>
        <w:t xml:space="preserve">ของแผนปฏิบัติราชการประจำปีงบประมาณ พ.ศ. </w:t>
      </w:r>
      <w:r w:rsidRPr="001E3D50">
        <w:rPr>
          <w:b/>
          <w:bCs/>
          <w:sz w:val="36"/>
          <w:szCs w:val="36"/>
        </w:rPr>
        <w:t>2563</w:t>
      </w:r>
      <w:r w:rsidRPr="001E3D50">
        <w:rPr>
          <w:b/>
          <w:bCs/>
          <w:sz w:val="36"/>
          <w:szCs w:val="36"/>
          <w:cs/>
        </w:rPr>
        <w:t xml:space="preserve"> ของสำนักงาน กศน.</w:t>
      </w:r>
    </w:p>
    <w:p w:rsidR="008F0C1B" w:rsidRPr="001E3D50" w:rsidRDefault="008F0C1B" w:rsidP="001E3D50">
      <w:pPr>
        <w:spacing w:after="0"/>
        <w:jc w:val="center"/>
        <w:rPr>
          <w:b/>
          <w:bCs/>
          <w:sz w:val="36"/>
          <w:szCs w:val="36"/>
        </w:rPr>
      </w:pPr>
      <w:r w:rsidRPr="001E3D50">
        <w:rPr>
          <w:b/>
          <w:bCs/>
          <w:sz w:val="36"/>
          <w:szCs w:val="36"/>
        </w:rPr>
        <w:t>(</w:t>
      </w:r>
      <w:r w:rsidRPr="001E3D50">
        <w:rPr>
          <w:b/>
          <w:bCs/>
          <w:sz w:val="36"/>
          <w:szCs w:val="36"/>
          <w:cs/>
        </w:rPr>
        <w:t>ฉบับปรับปรุงตามงบประมาณที่ได้รับจัดสรร)</w:t>
      </w:r>
    </w:p>
    <w:p w:rsidR="008F0C1B" w:rsidRDefault="008F0C1B" w:rsidP="001E3D50">
      <w:pPr>
        <w:spacing w:after="0"/>
        <w:ind w:firstLine="482"/>
      </w:pPr>
      <w:r>
        <w:rPr>
          <w:cs/>
        </w:rPr>
        <w:t>จากภารกิจของชาติด้านการศึกษา และบริบทต่าง ๆ ที่เกี่ยวข้อง ส</w:t>
      </w:r>
      <w:r w:rsidR="000B38B0">
        <w:rPr>
          <w:rFonts w:hint="cs"/>
          <w:cs/>
        </w:rPr>
        <w:t>ำ</w:t>
      </w:r>
      <w:r>
        <w:rPr>
          <w:cs/>
        </w:rPr>
        <w:t>นักงาน กศน. จึงได้ก</w:t>
      </w:r>
      <w:r w:rsidR="000B38B0">
        <w:rPr>
          <w:rFonts w:hint="cs"/>
          <w:cs/>
        </w:rPr>
        <w:t>ำ</w:t>
      </w:r>
      <w:r>
        <w:rPr>
          <w:cs/>
        </w:rPr>
        <w:t>หนด</w:t>
      </w:r>
    </w:p>
    <w:p w:rsidR="00521066" w:rsidRDefault="008F0C1B" w:rsidP="001E3D50">
      <w:pPr>
        <w:spacing w:after="0"/>
      </w:pPr>
      <w:r>
        <w:rPr>
          <w:cs/>
        </w:rPr>
        <w:t>กรอบแนวทางในการด</w:t>
      </w:r>
      <w:r w:rsidR="000B38B0">
        <w:rPr>
          <w:rFonts w:hint="cs"/>
          <w:cs/>
        </w:rPr>
        <w:t>ำ</w:t>
      </w:r>
      <w:r>
        <w:rPr>
          <w:cs/>
        </w:rPr>
        <w:t>เนินงานในแผนปฏิบัติราชการประจ</w:t>
      </w:r>
      <w:r w:rsidR="000B38B0">
        <w:rPr>
          <w:rFonts w:hint="cs"/>
          <w:cs/>
        </w:rPr>
        <w:t>ำ</w:t>
      </w:r>
      <w:r>
        <w:rPr>
          <w:cs/>
        </w:rPr>
        <w:t>ปีงบประมาณ พ.ศ. 2563 ของส</w:t>
      </w:r>
      <w:r w:rsidR="000B38B0">
        <w:rPr>
          <w:rFonts w:hint="cs"/>
          <w:cs/>
        </w:rPr>
        <w:t>ำ</w:t>
      </w:r>
      <w:r>
        <w:rPr>
          <w:cs/>
        </w:rPr>
        <w:t>นักงาน กศน.</w:t>
      </w:r>
      <w:r>
        <w:t xml:space="preserve"> </w:t>
      </w:r>
      <w:r>
        <w:rPr>
          <w:cs/>
        </w:rPr>
        <w:t>โดยมีสาระส</w:t>
      </w:r>
      <w:r w:rsidR="000B38B0">
        <w:rPr>
          <w:rFonts w:hint="cs"/>
          <w:cs/>
        </w:rPr>
        <w:t>ำ</w:t>
      </w:r>
      <w:r>
        <w:rPr>
          <w:cs/>
        </w:rPr>
        <w:t>คัญดัง</w:t>
      </w:r>
      <w:r>
        <w:rPr>
          <w:rFonts w:hint="cs"/>
          <w:cs/>
        </w:rPr>
        <w:t>นี้</w:t>
      </w:r>
    </w:p>
    <w:p w:rsidR="008F0C1B" w:rsidRDefault="008F0C1B" w:rsidP="001E3D50">
      <w:pPr>
        <w:spacing w:after="0"/>
      </w:pPr>
    </w:p>
    <w:p w:rsidR="00A83DAD" w:rsidRDefault="008F0C1B" w:rsidP="001E3D50">
      <w:pPr>
        <w:spacing w:after="0"/>
        <w:rPr>
          <w:b/>
          <w:bCs/>
          <w:sz w:val="36"/>
          <w:szCs w:val="36"/>
        </w:rPr>
      </w:pPr>
      <w:r w:rsidRPr="00A83DAD">
        <w:rPr>
          <w:b/>
          <w:bCs/>
          <w:sz w:val="36"/>
          <w:szCs w:val="36"/>
          <w:cs/>
        </w:rPr>
        <w:t>นโยบายและจุดเน้นการด</w:t>
      </w:r>
      <w:r w:rsidR="000B38B0" w:rsidRPr="00A83DAD">
        <w:rPr>
          <w:rFonts w:hint="cs"/>
          <w:b/>
          <w:bCs/>
          <w:sz w:val="36"/>
          <w:szCs w:val="36"/>
          <w:cs/>
        </w:rPr>
        <w:t>ำ</w:t>
      </w:r>
      <w:r w:rsidRPr="00A83DAD">
        <w:rPr>
          <w:b/>
          <w:bCs/>
          <w:sz w:val="36"/>
          <w:szCs w:val="36"/>
          <w:cs/>
        </w:rPr>
        <w:t>เนินงาน ส</w:t>
      </w:r>
      <w:r w:rsidR="000B38B0" w:rsidRPr="00A83DAD">
        <w:rPr>
          <w:rFonts w:hint="cs"/>
          <w:b/>
          <w:bCs/>
          <w:sz w:val="36"/>
          <w:szCs w:val="36"/>
          <w:cs/>
        </w:rPr>
        <w:t>ำ</w:t>
      </w:r>
      <w:r w:rsidRPr="00A83DAD">
        <w:rPr>
          <w:b/>
          <w:bCs/>
          <w:sz w:val="36"/>
          <w:szCs w:val="36"/>
          <w:cs/>
        </w:rPr>
        <w:t xml:space="preserve">นักงาน กศน. </w:t>
      </w:r>
    </w:p>
    <w:p w:rsidR="008F0C1B" w:rsidRPr="00A83DAD" w:rsidRDefault="008F0C1B" w:rsidP="001E3D50">
      <w:pPr>
        <w:spacing w:after="0"/>
        <w:rPr>
          <w:b/>
          <w:bCs/>
          <w:sz w:val="36"/>
          <w:szCs w:val="36"/>
        </w:rPr>
      </w:pPr>
      <w:r w:rsidRPr="00A83DAD">
        <w:rPr>
          <w:b/>
          <w:bCs/>
          <w:sz w:val="36"/>
          <w:szCs w:val="36"/>
          <w:cs/>
        </w:rPr>
        <w:t>ประจ</w:t>
      </w:r>
      <w:r w:rsidR="000B38B0" w:rsidRPr="00A83DAD">
        <w:rPr>
          <w:rFonts w:hint="cs"/>
          <w:b/>
          <w:bCs/>
          <w:sz w:val="36"/>
          <w:szCs w:val="36"/>
          <w:cs/>
        </w:rPr>
        <w:t>ำ</w:t>
      </w:r>
      <w:r w:rsidRPr="00A83DAD">
        <w:rPr>
          <w:b/>
          <w:bCs/>
          <w:sz w:val="36"/>
          <w:szCs w:val="36"/>
          <w:cs/>
        </w:rPr>
        <w:t>ปีงบประมาณ พ.ศ. 2563</w:t>
      </w:r>
    </w:p>
    <w:p w:rsidR="008F0C1B" w:rsidRPr="008F0C1B" w:rsidRDefault="008F0C1B" w:rsidP="00A83DAD">
      <w:pPr>
        <w:spacing w:after="0"/>
        <w:ind w:firstLine="482"/>
        <w:rPr>
          <w:b/>
          <w:bCs/>
        </w:rPr>
      </w:pPr>
      <w:r w:rsidRPr="008F0C1B">
        <w:rPr>
          <w:rFonts w:hint="cs"/>
          <w:b/>
          <w:bCs/>
          <w:cs/>
        </w:rPr>
        <w:t>วิ</w:t>
      </w:r>
      <w:r w:rsidRPr="008F0C1B">
        <w:rPr>
          <w:b/>
          <w:bCs/>
          <w:cs/>
        </w:rPr>
        <w:t>สัยทัศน์</w:t>
      </w:r>
      <w:r w:rsidRPr="008F0C1B">
        <w:rPr>
          <w:b/>
          <w:bCs/>
        </w:rPr>
        <w:t xml:space="preserve"> </w:t>
      </w:r>
    </w:p>
    <w:p w:rsidR="008F0C1B" w:rsidRDefault="008F0C1B" w:rsidP="001E3D50">
      <w:pPr>
        <w:spacing w:after="0"/>
      </w:pPr>
      <w:r>
        <w:rPr>
          <w:cs/>
        </w:rPr>
        <w:t>คนไทยได้รับโอกาสการศึกษาและการเรียนรู้ตลอดชีวิตอย่างมีคุณภาพ สามารถด</w:t>
      </w:r>
      <w:r w:rsidR="000B38B0">
        <w:rPr>
          <w:rFonts w:hint="cs"/>
          <w:cs/>
        </w:rPr>
        <w:t>ำ</w:t>
      </w:r>
      <w:r>
        <w:rPr>
          <w:cs/>
        </w:rPr>
        <w:t>รงชีวิตที่เหมาะสม</w:t>
      </w:r>
      <w:r>
        <w:t xml:space="preserve"> </w:t>
      </w:r>
      <w:r>
        <w:rPr>
          <w:cs/>
        </w:rPr>
        <w:t>กับช่วงวัย สอดคล้องกับหลักปรัชญาของเศรษฐกิจพอเพียง และมีทักษะที่จ</w:t>
      </w:r>
      <w:r w:rsidR="000B38B0">
        <w:rPr>
          <w:rFonts w:hint="cs"/>
          <w:cs/>
        </w:rPr>
        <w:t>ำ</w:t>
      </w:r>
      <w:r>
        <w:rPr>
          <w:cs/>
        </w:rPr>
        <w:t xml:space="preserve">เป็นในโลกศตวรรษที่ </w:t>
      </w:r>
      <w:r>
        <w:t xml:space="preserve">21 </w:t>
      </w:r>
    </w:p>
    <w:p w:rsidR="00A83DAD" w:rsidRDefault="00A83DAD" w:rsidP="001E3D50">
      <w:pPr>
        <w:spacing w:after="0"/>
      </w:pPr>
    </w:p>
    <w:p w:rsidR="008F0C1B" w:rsidRPr="008F0C1B" w:rsidRDefault="008F0C1B" w:rsidP="00A83DAD">
      <w:pPr>
        <w:spacing w:after="0"/>
        <w:ind w:firstLine="482"/>
        <w:rPr>
          <w:b/>
          <w:bCs/>
        </w:rPr>
      </w:pPr>
      <w:r w:rsidRPr="008F0C1B">
        <w:rPr>
          <w:b/>
          <w:bCs/>
          <w:cs/>
        </w:rPr>
        <w:t>พันธกิจ</w:t>
      </w:r>
      <w:r w:rsidRPr="008F0C1B">
        <w:rPr>
          <w:b/>
          <w:bCs/>
        </w:rPr>
        <w:t xml:space="preserve"> </w:t>
      </w:r>
    </w:p>
    <w:p w:rsidR="008F0C1B" w:rsidRDefault="008F0C1B" w:rsidP="00A83DAD">
      <w:pPr>
        <w:spacing w:after="0"/>
        <w:ind w:firstLine="482"/>
      </w:pPr>
      <w:r>
        <w:t xml:space="preserve">1. </w:t>
      </w:r>
      <w:r>
        <w:rPr>
          <w:cs/>
        </w:rPr>
        <w:t>จัดและส่งเสริมการศึกษานอกระบบและการศึกษาตามอัธยาศัยที่มีคุณภาพ สอดคล้องกับ</w:t>
      </w:r>
      <w:r>
        <w:t xml:space="preserve"> </w:t>
      </w:r>
      <w:r>
        <w:rPr>
          <w:cs/>
        </w:rPr>
        <w:t>หลักปรัชญาของเศรษฐกิจพอเพียง เพื่อยกระดับการศึกษา พัฒนาทักษะการเรียนรู้ของประชาชน</w:t>
      </w:r>
      <w:r>
        <w:t xml:space="preserve"> </w:t>
      </w:r>
      <w:r>
        <w:rPr>
          <w:cs/>
        </w:rPr>
        <w:t>ทุกกลุ่มเป้าหมายให้เหมาะสมทุกช่วงวัย พร้อมรับการเปลี่ยนแปลงบริบททางสังคม และก้าวสู่การเป็นสังคม</w:t>
      </w:r>
      <w:r>
        <w:t xml:space="preserve"> </w:t>
      </w:r>
      <w:r>
        <w:rPr>
          <w:cs/>
        </w:rPr>
        <w:t>แห่งการเรียนรู้ตลอดชีวิตอย่างยั่งยืน</w:t>
      </w:r>
      <w:r>
        <w:t xml:space="preserve"> </w:t>
      </w:r>
    </w:p>
    <w:p w:rsidR="008F0C1B" w:rsidRDefault="008F0C1B" w:rsidP="00A83DAD">
      <w:pPr>
        <w:spacing w:after="0"/>
        <w:ind w:firstLine="482"/>
      </w:pPr>
      <w:r>
        <w:t>2.</w:t>
      </w:r>
      <w:r>
        <w:rPr>
          <w:cs/>
        </w:rPr>
        <w:t>ส่งเสริม สนับสนุน แสวงหา และประสานความร่วมมือเชิงรุกกับภาคีเครือข่าย ให้เข้ามามีส่วนร่วม</w:t>
      </w:r>
      <w:r>
        <w:t xml:space="preserve"> </w:t>
      </w:r>
      <w:r>
        <w:rPr>
          <w:cs/>
        </w:rPr>
        <w:t>ในการสนับสนุนและจัดการศึกษานอกระบบและการศึกษาตามอัธยาศัย และการเรียนรู้ตลอดชีวิต ในรูปแบบต่างๆ</w:t>
      </w:r>
      <w:r>
        <w:t xml:space="preserve"> </w:t>
      </w:r>
      <w:r>
        <w:rPr>
          <w:cs/>
        </w:rPr>
        <w:t>ให้กับประชาชน</w:t>
      </w:r>
      <w:r>
        <w:t xml:space="preserve"> </w:t>
      </w:r>
    </w:p>
    <w:p w:rsidR="008F0C1B" w:rsidRDefault="008F0C1B" w:rsidP="00A83DAD">
      <w:pPr>
        <w:spacing w:after="0"/>
        <w:ind w:firstLine="482"/>
      </w:pPr>
      <w:r>
        <w:t xml:space="preserve">3. </w:t>
      </w:r>
      <w:r>
        <w:rPr>
          <w:cs/>
        </w:rPr>
        <w:t>ส่งเสริมและพัฒนาเทคโนโลยีทางการศึกษา และน</w:t>
      </w:r>
      <w:r w:rsidR="000B38B0">
        <w:rPr>
          <w:rFonts w:hint="cs"/>
          <w:cs/>
        </w:rPr>
        <w:t>ำ</w:t>
      </w:r>
      <w:r>
        <w:rPr>
          <w:cs/>
        </w:rPr>
        <w:t>เทคโนโลยีดิจิทัลมาใช้พัฒนาประสิทธิภาพ</w:t>
      </w:r>
      <w:r>
        <w:t xml:space="preserve"> </w:t>
      </w:r>
      <w:r>
        <w:rPr>
          <w:cs/>
        </w:rPr>
        <w:t>ในการจัดและให้บริการการศึกษานอกระบบและการศึกษาตามอัธยาศัยให้กับประชาชนอย่างทั่วถึง</w:t>
      </w:r>
      <w:r>
        <w:t xml:space="preserve"> </w:t>
      </w:r>
    </w:p>
    <w:p w:rsidR="008F0C1B" w:rsidRDefault="008F0C1B" w:rsidP="00A83DAD">
      <w:pPr>
        <w:spacing w:after="0"/>
        <w:ind w:firstLine="482"/>
      </w:pPr>
      <w:r>
        <w:t xml:space="preserve">4. </w:t>
      </w:r>
      <w:r>
        <w:rPr>
          <w:cs/>
        </w:rPr>
        <w:t>พัฒนาหลักสูตร รูปแบบการจัดกิจกรรมการเรียนรู้ สื่อและนวัตกรรม การวัดและประเมินผล</w:t>
      </w:r>
      <w:r>
        <w:t xml:space="preserve"> </w:t>
      </w:r>
      <w:r>
        <w:rPr>
          <w:cs/>
        </w:rPr>
        <w:t>ในทุกรูปแบบให้มีคุณภาพและมาตรฐาน สอดคล้องกับบริบทในปัจจุบัน</w:t>
      </w:r>
      <w:r>
        <w:t xml:space="preserve"> </w:t>
      </w:r>
    </w:p>
    <w:p w:rsidR="008F0C1B" w:rsidRDefault="008F0C1B" w:rsidP="00A83DAD">
      <w:pPr>
        <w:spacing w:after="0"/>
        <w:ind w:firstLine="482"/>
      </w:pPr>
      <w:r>
        <w:t xml:space="preserve">5. </w:t>
      </w:r>
      <w:r>
        <w:rPr>
          <w:cs/>
        </w:rPr>
        <w:t>พัฒนาบุคลากรและระบบการบริหารจัดการองค์กรให้มีประสิทธิภาพ เพื่อมุ่งจัดการศึกษา</w:t>
      </w:r>
      <w:r>
        <w:t xml:space="preserve"> </w:t>
      </w:r>
      <w:r>
        <w:rPr>
          <w:cs/>
        </w:rPr>
        <w:t>และการเรียนรู้ที่มีคุณภาพ โดยยึดหลักธรรมาภิบาล</w:t>
      </w:r>
    </w:p>
    <w:p w:rsidR="00A83DAD" w:rsidRDefault="00A83DAD" w:rsidP="00A83DAD">
      <w:pPr>
        <w:spacing w:after="0"/>
        <w:ind w:firstLine="482"/>
        <w:rPr>
          <w:rFonts w:hint="cs"/>
        </w:rPr>
      </w:pPr>
    </w:p>
    <w:p w:rsidR="008F0C1B" w:rsidRPr="008F0C1B" w:rsidRDefault="008F0C1B" w:rsidP="00A83DAD">
      <w:pPr>
        <w:spacing w:after="0"/>
        <w:ind w:firstLine="482"/>
        <w:rPr>
          <w:b/>
          <w:bCs/>
        </w:rPr>
      </w:pPr>
      <w:r w:rsidRPr="008F0C1B">
        <w:rPr>
          <w:b/>
          <w:bCs/>
          <w:cs/>
        </w:rPr>
        <w:t>เป้าประสงค์</w:t>
      </w:r>
    </w:p>
    <w:p w:rsidR="008F0C1B" w:rsidRDefault="008F0C1B" w:rsidP="001E3D50">
      <w:pPr>
        <w:spacing w:after="0"/>
      </w:pPr>
      <w:r>
        <w:rPr>
          <w:cs/>
        </w:rPr>
        <w:t xml:space="preserve"> </w:t>
      </w:r>
      <w:r>
        <w:rPr>
          <w:cs/>
        </w:rPr>
        <w:tab/>
        <w:t>1. ประชาชนผู้ด้อย พลาด และขาดโอกาสทางการศึกษา รวมทั้งประชาชนทั่วไปได้รับโอกาส</w:t>
      </w:r>
    </w:p>
    <w:p w:rsidR="008F0C1B" w:rsidRDefault="008F0C1B" w:rsidP="001E3D50">
      <w:pPr>
        <w:spacing w:after="0"/>
      </w:pPr>
      <w:r>
        <w:rPr>
          <w:cs/>
        </w:rPr>
        <w:t>ทางการศึกษาในรูปแบบการศึกษานอกระบบระดับการศึกษาขั้นพื้นฐาน การศึกษาต่อเนื่อง และการศึกษา</w:t>
      </w:r>
    </w:p>
    <w:p w:rsidR="008F0C1B" w:rsidRDefault="008F0C1B" w:rsidP="001E3D50">
      <w:pPr>
        <w:spacing w:after="0"/>
      </w:pPr>
      <w:r>
        <w:rPr>
          <w:cs/>
        </w:rPr>
        <w:t>ตามอัธยาศัย ที่มีคุณภาพอย่างเท่าเทียมและทั่วถึง เป็นไปตามสภาพ ปัญหา และความต้องการของแต่ละ</w:t>
      </w:r>
    </w:p>
    <w:p w:rsidR="008F0C1B" w:rsidRDefault="008F0C1B" w:rsidP="001E3D50">
      <w:pPr>
        <w:spacing w:after="0"/>
      </w:pPr>
      <w:r>
        <w:rPr>
          <w:cs/>
        </w:rPr>
        <w:t>กลุ่มเป้าหมาย</w:t>
      </w:r>
      <w:r>
        <w:cr/>
      </w:r>
      <w:r>
        <w:rPr>
          <w:cs/>
        </w:rPr>
        <w:t xml:space="preserve"> </w:t>
      </w:r>
      <w:r>
        <w:rPr>
          <w:cs/>
        </w:rPr>
        <w:tab/>
        <w:t>2. ประชาชนได้รับการยกระดับการศึกษา สร้างเสริมและปลูกฝังคุณธรรม จริยธรรม</w:t>
      </w:r>
    </w:p>
    <w:p w:rsidR="008F0C1B" w:rsidRDefault="008F0C1B" w:rsidP="001E3D50">
      <w:pPr>
        <w:spacing w:after="0"/>
      </w:pPr>
      <w:r>
        <w:rPr>
          <w:cs/>
        </w:rPr>
        <w:t>ความเป็นพลเมือง ที่สอดคล้องกับหลักปรัชญาของเศรษฐกิจพอเพียง อันน</w:t>
      </w:r>
      <w:r w:rsidR="000B38B0">
        <w:rPr>
          <w:rFonts w:hint="cs"/>
          <w:cs/>
        </w:rPr>
        <w:t>ำ</w:t>
      </w:r>
      <w:r>
        <w:rPr>
          <w:cs/>
        </w:rPr>
        <w:t>ไปสู่การยกระดับคุณภาพชีวิตและ</w:t>
      </w:r>
    </w:p>
    <w:p w:rsidR="008F0C1B" w:rsidRDefault="008F0C1B" w:rsidP="001E3D50">
      <w:pPr>
        <w:spacing w:after="0"/>
      </w:pPr>
      <w:r>
        <w:rPr>
          <w:cs/>
        </w:rPr>
        <w:lastRenderedPageBreak/>
        <w:t>เสริมสร้างความเข้มแข็งให้ชุมชน เพื่อพัฒนาไปสู่ความมั่นคงและยั่งยืนทางด้านเศรษฐกิจ สังคม วัฒนธรรม</w:t>
      </w:r>
    </w:p>
    <w:p w:rsidR="008F0C1B" w:rsidRDefault="008F0C1B" w:rsidP="001E3D50">
      <w:pPr>
        <w:spacing w:after="0"/>
      </w:pPr>
      <w:r>
        <w:rPr>
          <w:cs/>
        </w:rPr>
        <w:t>ประวัติศาสตร์ และสิ่งแวดล้อม</w:t>
      </w:r>
    </w:p>
    <w:p w:rsidR="008F0C1B" w:rsidRDefault="008F0C1B" w:rsidP="001E3D50">
      <w:pPr>
        <w:spacing w:after="0"/>
      </w:pPr>
      <w:r>
        <w:rPr>
          <w:cs/>
        </w:rPr>
        <w:t xml:space="preserve"> </w:t>
      </w:r>
      <w:r>
        <w:rPr>
          <w:cs/>
        </w:rPr>
        <w:tab/>
        <w:t>3. ประชาชนได้รับโอกาสในการเรียนรู้และมีเจตคติทางวิทยาศาสตร์และเทคโนโลยี</w:t>
      </w:r>
    </w:p>
    <w:p w:rsidR="008F0C1B" w:rsidRDefault="008F0C1B" w:rsidP="001E3D50">
      <w:pPr>
        <w:spacing w:after="0"/>
      </w:pPr>
      <w:r>
        <w:rPr>
          <w:cs/>
        </w:rPr>
        <w:t>ที่เหมาะสม สามารถคิด วิเคราะห์ และประยุกต์ใช้ในชีวิตประจ</w:t>
      </w:r>
      <w:r w:rsidR="000B38B0">
        <w:rPr>
          <w:rFonts w:hint="cs"/>
          <w:cs/>
        </w:rPr>
        <w:t>ำ</w:t>
      </w:r>
      <w:r>
        <w:rPr>
          <w:cs/>
        </w:rPr>
        <w:t>วัน รวมทั้งแก้ปัญหาและพัฒนาคุณภาพชีวิต</w:t>
      </w:r>
    </w:p>
    <w:p w:rsidR="008F0C1B" w:rsidRDefault="008F0C1B" w:rsidP="001E3D50">
      <w:pPr>
        <w:spacing w:after="0"/>
      </w:pPr>
      <w:r>
        <w:rPr>
          <w:cs/>
        </w:rPr>
        <w:t>ได้อย่างสร้างสรรค์</w:t>
      </w:r>
    </w:p>
    <w:p w:rsidR="008F0C1B" w:rsidRDefault="008F0C1B" w:rsidP="001E3D50">
      <w:pPr>
        <w:spacing w:after="0"/>
      </w:pPr>
      <w:r>
        <w:rPr>
          <w:cs/>
        </w:rPr>
        <w:t xml:space="preserve"> </w:t>
      </w:r>
      <w:r>
        <w:rPr>
          <w:cs/>
        </w:rPr>
        <w:tab/>
        <w:t>4. ประชาชนได้รับการสร้างและส่งเสริมให้มีนิสัยรักการอ่านเพื่อพัฒนาการแสวงหาความรู้</w:t>
      </w:r>
    </w:p>
    <w:p w:rsidR="008F0C1B" w:rsidRDefault="008F0C1B" w:rsidP="001E3D50">
      <w:pPr>
        <w:spacing w:after="0"/>
      </w:pPr>
      <w:r>
        <w:rPr>
          <w:cs/>
        </w:rPr>
        <w:t>ด้วยตนเอง</w:t>
      </w:r>
    </w:p>
    <w:p w:rsidR="008F0C1B" w:rsidRDefault="008F0C1B" w:rsidP="001E3D50">
      <w:pPr>
        <w:spacing w:after="0"/>
      </w:pPr>
      <w:r>
        <w:rPr>
          <w:cs/>
        </w:rPr>
        <w:t xml:space="preserve"> </w:t>
      </w:r>
      <w:r>
        <w:rPr>
          <w:cs/>
        </w:rPr>
        <w:tab/>
        <w:t>5. ชุมชนและภาคีเครือข่ายทุกภาคส่วน มีส่วนร่วมในการจัด ส่งเสริม และสนับสนุนการศึกษา</w:t>
      </w:r>
    </w:p>
    <w:p w:rsidR="008F0C1B" w:rsidRDefault="008F0C1B" w:rsidP="001E3D50">
      <w:pPr>
        <w:spacing w:after="0"/>
      </w:pPr>
      <w:r>
        <w:rPr>
          <w:cs/>
        </w:rPr>
        <w:t>นอกระบบและการศึกษาตามอัธยาศัย รวมทั้งการขับเคลื่อนกิจกรรมการเรียนรู้ของชุมชน</w:t>
      </w:r>
    </w:p>
    <w:p w:rsidR="008F0C1B" w:rsidRDefault="008F0C1B" w:rsidP="001E3D50">
      <w:pPr>
        <w:spacing w:after="0"/>
      </w:pPr>
      <w:r>
        <w:rPr>
          <w:cs/>
        </w:rPr>
        <w:t xml:space="preserve"> </w:t>
      </w:r>
      <w:r>
        <w:rPr>
          <w:cs/>
        </w:rPr>
        <w:tab/>
        <w:t>6. หน่วยงานและสถานศึกษา กศน. สามารถน</w:t>
      </w:r>
      <w:r w:rsidR="000B38B0">
        <w:rPr>
          <w:rFonts w:hint="cs"/>
          <w:cs/>
        </w:rPr>
        <w:t>ำ</w:t>
      </w:r>
      <w:r>
        <w:rPr>
          <w:cs/>
        </w:rPr>
        <w:t>เทคโนโลยีทางการศึกษา และเทคโนโลยีดิจิทัล</w:t>
      </w:r>
    </w:p>
    <w:p w:rsidR="008F0C1B" w:rsidRDefault="008F0C1B" w:rsidP="001E3D50">
      <w:pPr>
        <w:spacing w:after="0"/>
      </w:pPr>
      <w:r>
        <w:rPr>
          <w:cs/>
        </w:rPr>
        <w:t>มาใช้ในการยกระดับคุณภาพในการจัดการเรียนรู้และเพิ่มโอกาสการเรียนรู้ให้กับประชาชน</w:t>
      </w:r>
    </w:p>
    <w:p w:rsidR="008F0C1B" w:rsidRDefault="008F0C1B" w:rsidP="001E3D50">
      <w:pPr>
        <w:spacing w:after="0"/>
      </w:pPr>
      <w:r>
        <w:rPr>
          <w:cs/>
        </w:rPr>
        <w:t xml:space="preserve"> </w:t>
      </w:r>
      <w:r>
        <w:rPr>
          <w:cs/>
        </w:rPr>
        <w:tab/>
        <w:t>7. หน่วยงานและสถานศึกษาพัฒนาสื่อ นวัตกรรม และการจัดกระบวนการเรียนรู้เพื่อแก้ปัญหา</w:t>
      </w:r>
    </w:p>
    <w:p w:rsidR="008F0C1B" w:rsidRDefault="008F0C1B" w:rsidP="001E3D50">
      <w:pPr>
        <w:spacing w:after="0"/>
      </w:pPr>
      <w:r>
        <w:rPr>
          <w:cs/>
        </w:rPr>
        <w:t>และพัฒนาคุณภาพชีวิต ที่ตอบสนองกับการเปลี่ยนแปลงบริบทด้านเศรษฐกิจ สังคม การเมือง วัฒนธรรม</w:t>
      </w:r>
    </w:p>
    <w:p w:rsidR="008F0C1B" w:rsidRDefault="008F0C1B" w:rsidP="001E3D50">
      <w:pPr>
        <w:spacing w:after="0"/>
      </w:pPr>
      <w:r>
        <w:rPr>
          <w:cs/>
        </w:rPr>
        <w:t>ประวัติศาสตร์ และสิ่งแวดล้อม รวมทั้งตามความต้องการของประชาชนและชุมชนในรูปแบบที่หลากหลาย</w:t>
      </w:r>
    </w:p>
    <w:p w:rsidR="008F0C1B" w:rsidRDefault="008F0C1B" w:rsidP="001E3D50">
      <w:pPr>
        <w:spacing w:after="0"/>
      </w:pPr>
      <w:r>
        <w:rPr>
          <w:cs/>
        </w:rPr>
        <w:t xml:space="preserve"> </w:t>
      </w:r>
      <w:r>
        <w:rPr>
          <w:cs/>
        </w:rPr>
        <w:tab/>
        <w:t>8. หน่วยงานและสถานศึกษามีระบบการบริหารจัดการองค์กรที่ทันสมัย มีประสิทธิภาพ</w:t>
      </w:r>
    </w:p>
    <w:p w:rsidR="008F0C1B" w:rsidRDefault="008F0C1B" w:rsidP="001E3D50">
      <w:pPr>
        <w:spacing w:after="0"/>
      </w:pPr>
      <w:r>
        <w:rPr>
          <w:cs/>
        </w:rPr>
        <w:t>และเป็นไปตามหลักธรรมาภิบาล</w:t>
      </w:r>
    </w:p>
    <w:p w:rsidR="008F0C1B" w:rsidRDefault="008F0C1B" w:rsidP="001E3D50">
      <w:pPr>
        <w:spacing w:after="0"/>
      </w:pPr>
      <w:r>
        <w:rPr>
          <w:cs/>
        </w:rPr>
        <w:t xml:space="preserve"> </w:t>
      </w:r>
      <w:r>
        <w:rPr>
          <w:cs/>
        </w:rPr>
        <w:tab/>
        <w:t>9. บุคลากร กศน.ทุกประเภททุกระดับได้รับการพัฒนาเพื่อเพิ่มสมรรถนะในการปฏิบัติงาน</w:t>
      </w:r>
    </w:p>
    <w:p w:rsidR="00521066" w:rsidRDefault="008F0C1B" w:rsidP="001E3D50">
      <w:pPr>
        <w:spacing w:after="0"/>
      </w:pPr>
      <w:r>
        <w:rPr>
          <w:cs/>
        </w:rPr>
        <w:t>การศึกษานอกระบบและการศึกษาตามอัธยาศัย และการปฏิบัติงานตามสายงานอย่างมีประสิทธิภาพ</w:t>
      </w:r>
    </w:p>
    <w:p w:rsidR="008F0C1B" w:rsidRDefault="008F0C1B" w:rsidP="001E3D50">
      <w:pPr>
        <w:spacing w:after="0"/>
      </w:pPr>
    </w:p>
    <w:p w:rsidR="008F0C1B" w:rsidRPr="00A83DAD" w:rsidRDefault="008F0C1B" w:rsidP="001E3D50">
      <w:pPr>
        <w:spacing w:after="0"/>
        <w:rPr>
          <w:b/>
          <w:bCs/>
          <w:sz w:val="36"/>
          <w:szCs w:val="36"/>
        </w:rPr>
      </w:pPr>
      <w:r w:rsidRPr="00A83DAD">
        <w:rPr>
          <w:b/>
          <w:bCs/>
          <w:sz w:val="36"/>
          <w:szCs w:val="36"/>
          <w:cs/>
        </w:rPr>
        <w:t>ตัวชี้วัด</w:t>
      </w:r>
    </w:p>
    <w:p w:rsidR="008F0C1B" w:rsidRPr="008F0C1B" w:rsidRDefault="008F0C1B" w:rsidP="00A83DAD">
      <w:pPr>
        <w:spacing w:after="0"/>
        <w:ind w:firstLine="482"/>
        <w:rPr>
          <w:b/>
          <w:bCs/>
        </w:rPr>
      </w:pPr>
      <w:r w:rsidRPr="008F0C1B">
        <w:rPr>
          <w:b/>
          <w:bCs/>
          <w:cs/>
        </w:rPr>
        <w:t>ตัวชี้วัดเชิงปริมาณ</w:t>
      </w:r>
    </w:p>
    <w:p w:rsidR="008F0C1B" w:rsidRDefault="008F0C1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>
        <w:rPr>
          <w:cs/>
        </w:rPr>
        <w:t xml:space="preserve">1. </w:t>
      </w:r>
      <w:r w:rsidR="000B38B0">
        <w:rPr>
          <w:rFonts w:hint="cs"/>
          <w:cs/>
        </w:rPr>
        <w:t>จำนวน</w:t>
      </w:r>
      <w:r>
        <w:rPr>
          <w:cs/>
        </w:rPr>
        <w:t>ผู้เรียนการศึกษานอกระบบระดับการศึกษาขั้นพื้นฐานที่ได้รับการสนับสนุนค่าใช้จ่าย</w:t>
      </w:r>
    </w:p>
    <w:p w:rsidR="008F0C1B" w:rsidRDefault="008F0C1B" w:rsidP="001E3D50">
      <w:pPr>
        <w:spacing w:after="0"/>
      </w:pPr>
      <w:r>
        <w:rPr>
          <w:cs/>
        </w:rPr>
        <w:t>ตามสิทธิที่</w:t>
      </w:r>
      <w:r w:rsidR="000B38B0">
        <w:rPr>
          <w:cs/>
        </w:rPr>
        <w:t>กำหนด</w:t>
      </w:r>
      <w:r>
        <w:rPr>
          <w:cs/>
        </w:rPr>
        <w:t>ไว้</w:t>
      </w:r>
    </w:p>
    <w:p w:rsidR="008F0C1B" w:rsidRDefault="008F0C1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>
        <w:rPr>
          <w:cs/>
        </w:rPr>
        <w:t xml:space="preserve">2. </w:t>
      </w:r>
      <w:r w:rsidR="000B38B0" w:rsidRPr="000B38B0">
        <w:rPr>
          <w:cs/>
        </w:rPr>
        <w:t>จำนวน</w:t>
      </w:r>
      <w:r>
        <w:rPr>
          <w:cs/>
        </w:rPr>
        <w:t>ของคนไทยกลุ่มเป้าหมายต่าง ๆ ที่เข้าร่วมกิจกรรมการเรียนรู้/ได้รับบริการกิจกรรม</w:t>
      </w:r>
    </w:p>
    <w:p w:rsidR="008F0C1B" w:rsidRDefault="008F0C1B" w:rsidP="001E3D50">
      <w:pPr>
        <w:spacing w:after="0"/>
      </w:pPr>
      <w:r>
        <w:rPr>
          <w:cs/>
        </w:rPr>
        <w:t>การศึกษาต่อเนื่อง และการศึกษาตามอัธยาศัยที่สอดคล้องกับสภาพ ปัญหา และความต้องการ</w:t>
      </w:r>
    </w:p>
    <w:p w:rsidR="008F0C1B" w:rsidRDefault="008F0C1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>
        <w:rPr>
          <w:cs/>
        </w:rPr>
        <w:t>3. ร้อยละของ</w:t>
      </w:r>
      <w:r w:rsidR="000B38B0">
        <w:rPr>
          <w:cs/>
        </w:rPr>
        <w:t>กำลัง</w:t>
      </w:r>
      <w:r>
        <w:rPr>
          <w:cs/>
        </w:rPr>
        <w:t>แรงงานที่</w:t>
      </w:r>
      <w:r w:rsidR="000B38B0">
        <w:rPr>
          <w:cs/>
        </w:rPr>
        <w:t>สำเร็จ</w:t>
      </w:r>
      <w:r>
        <w:rPr>
          <w:cs/>
        </w:rPr>
        <w:t>การศึกษาระดับมัธยมศึกษาตอนต้นขึ้นไป</w:t>
      </w:r>
    </w:p>
    <w:p w:rsidR="008F0C1B" w:rsidRDefault="008F0C1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>
        <w:rPr>
          <w:cs/>
        </w:rPr>
        <w:t xml:space="preserve">4. </w:t>
      </w:r>
      <w:r w:rsidR="000B38B0" w:rsidRPr="000B38B0">
        <w:rPr>
          <w:cs/>
        </w:rPr>
        <w:t>จำนวน</w:t>
      </w:r>
      <w:r>
        <w:rPr>
          <w:cs/>
        </w:rPr>
        <w:t>ภาคีเครือข่ายที่เข้ามามีส่วนร่วมในการจัด/พัฒนา/ส่งเสริมการศึกษา (ภาคีเครือข่าย</w:t>
      </w:r>
    </w:p>
    <w:p w:rsidR="008F0C1B" w:rsidRDefault="008F0C1B" w:rsidP="001E3D50">
      <w:pPr>
        <w:spacing w:after="0"/>
      </w:pPr>
      <w:r>
        <w:rPr>
          <w:cs/>
        </w:rPr>
        <w:t>: สถานประกอบการ องค์กร หน่วยงานที่มาร่วมจัด/พัฒนา/ส่งเสริมการศึกษา)</w:t>
      </w:r>
    </w:p>
    <w:p w:rsidR="008F0C1B" w:rsidRDefault="008F0C1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>
        <w:rPr>
          <w:cs/>
        </w:rPr>
        <w:t xml:space="preserve">5. </w:t>
      </w:r>
      <w:r w:rsidR="000B38B0" w:rsidRPr="000B38B0">
        <w:rPr>
          <w:cs/>
        </w:rPr>
        <w:t>จำนวน</w:t>
      </w:r>
      <w:r>
        <w:rPr>
          <w:cs/>
        </w:rPr>
        <w:t>ประชาชน เด็ก และเยาวชนในพื้นที่สูง และชาวไทยมอแกน ในพื้นที่ 5 จังหวัด</w:t>
      </w:r>
    </w:p>
    <w:p w:rsidR="008F0C1B" w:rsidRDefault="008F0C1B" w:rsidP="001E3D50">
      <w:pPr>
        <w:spacing w:after="0"/>
      </w:pPr>
      <w:r>
        <w:rPr>
          <w:cs/>
        </w:rPr>
        <w:t xml:space="preserve">11 </w:t>
      </w:r>
      <w:r w:rsidR="000B38B0">
        <w:rPr>
          <w:cs/>
        </w:rPr>
        <w:t>อำเภอ</w:t>
      </w:r>
      <w:r>
        <w:rPr>
          <w:cs/>
        </w:rPr>
        <w:t xml:space="preserve"> ได้รับบริการการศึกษาตลอดชีวิตจากศูนย์การเรียนชุมชนสังกัด</w:t>
      </w:r>
      <w:r w:rsidR="000B38B0">
        <w:rPr>
          <w:cs/>
        </w:rPr>
        <w:t>สำนักงาน</w:t>
      </w:r>
      <w:r>
        <w:rPr>
          <w:cs/>
        </w:rPr>
        <w:t xml:space="preserve"> กศน.</w:t>
      </w:r>
    </w:p>
    <w:p w:rsidR="008F0C1B" w:rsidRDefault="008F0C1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>
        <w:rPr>
          <w:cs/>
        </w:rPr>
        <w:t xml:space="preserve">6. </w:t>
      </w:r>
      <w:r w:rsidR="000B38B0" w:rsidRPr="000B38B0">
        <w:rPr>
          <w:cs/>
        </w:rPr>
        <w:t>จำนวน</w:t>
      </w:r>
      <w:r>
        <w:rPr>
          <w:cs/>
        </w:rPr>
        <w:t>ผู้รับบริการในพื้นที่เป้าหมายได้รับการส่งเสริมด้านการรู้หนังสือและการพัฒนาทักษะชีวิต</w:t>
      </w:r>
    </w:p>
    <w:p w:rsidR="008F0C1B" w:rsidRDefault="008F0C1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>
        <w:rPr>
          <w:cs/>
        </w:rPr>
        <w:t xml:space="preserve">7. </w:t>
      </w:r>
      <w:r w:rsidR="000B38B0" w:rsidRPr="000B38B0">
        <w:rPr>
          <w:cs/>
        </w:rPr>
        <w:t>จำนวน</w:t>
      </w:r>
      <w:r>
        <w:rPr>
          <w:cs/>
        </w:rPr>
        <w:t>นักเรียน/นักศึกษาที่ได้รับบริการติวเข้มเต็มความรู้</w:t>
      </w:r>
    </w:p>
    <w:p w:rsidR="00C27ABB" w:rsidRDefault="00C27ABB" w:rsidP="00A83DAD">
      <w:pPr>
        <w:spacing w:after="0"/>
        <w:ind w:firstLine="482"/>
      </w:pPr>
      <w:r>
        <w:rPr>
          <w:cs/>
        </w:rPr>
        <w:t xml:space="preserve">8. </w:t>
      </w:r>
      <w:r w:rsidR="000B38B0" w:rsidRPr="000B38B0">
        <w:rPr>
          <w:cs/>
        </w:rPr>
        <w:t>จำนวน</w:t>
      </w:r>
      <w:r>
        <w:rPr>
          <w:cs/>
        </w:rPr>
        <w:t>ประชาชนที่ได้รับการฝึกอาชีพระยะสั้น สามารถสร้างหรือพัฒนาอาชีพเพื่อสร้างรายได้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>
        <w:rPr>
          <w:cs/>
        </w:rPr>
        <w:t xml:space="preserve">9. </w:t>
      </w:r>
      <w:r w:rsidR="000B38B0">
        <w:rPr>
          <w:cs/>
        </w:rPr>
        <w:t>จำนวน</w:t>
      </w:r>
      <w:r>
        <w:rPr>
          <w:cs/>
        </w:rPr>
        <w:t xml:space="preserve"> ครู กศน. </w:t>
      </w:r>
      <w:r w:rsidR="000B38B0">
        <w:rPr>
          <w:cs/>
        </w:rPr>
        <w:t>ตำบล</w:t>
      </w:r>
      <w:r>
        <w:rPr>
          <w:cs/>
        </w:rPr>
        <w:t xml:space="preserve"> ได้รับการพัฒนาศักยภาพด้านการจัดการเรียนการสอนภาษาอังกฤษ</w:t>
      </w:r>
    </w:p>
    <w:p w:rsidR="00C27ABB" w:rsidRDefault="00C27ABB" w:rsidP="001E3D50">
      <w:pPr>
        <w:spacing w:after="0"/>
      </w:pPr>
      <w:r>
        <w:rPr>
          <w:cs/>
        </w:rPr>
        <w:t>เพื่อการสื่อสาร</w:t>
      </w:r>
    </w:p>
    <w:p w:rsidR="00C27ABB" w:rsidRDefault="00C27ABB" w:rsidP="001E3D50">
      <w:pPr>
        <w:spacing w:after="0"/>
      </w:pPr>
      <w:r>
        <w:rPr>
          <w:cs/>
        </w:rPr>
        <w:lastRenderedPageBreak/>
        <w:t xml:space="preserve"> </w:t>
      </w:r>
      <w:r w:rsidR="00A83DAD">
        <w:rPr>
          <w:cs/>
        </w:rPr>
        <w:tab/>
      </w:r>
      <w:r>
        <w:rPr>
          <w:cs/>
        </w:rPr>
        <w:t>10.</w:t>
      </w:r>
      <w:r w:rsidR="00A83DAD">
        <w:rPr>
          <w:rFonts w:hint="cs"/>
          <w:cs/>
        </w:rPr>
        <w:t xml:space="preserve"> </w:t>
      </w:r>
      <w:r w:rsidR="000B38B0">
        <w:rPr>
          <w:cs/>
        </w:rPr>
        <w:t>จำนวน</w:t>
      </w:r>
      <w:r>
        <w:rPr>
          <w:cs/>
        </w:rPr>
        <w:t>ประชาชนที่ได้รับการฝึกอบรมภาษาต่างประเทศเพื่อการสื่อสารด้านอาชีพ</w:t>
      </w:r>
    </w:p>
    <w:p w:rsidR="00C27ABB" w:rsidRDefault="00C27ABB" w:rsidP="001E3D50">
      <w:pPr>
        <w:spacing w:after="0"/>
        <w:rPr>
          <w:rFonts w:hint="cs"/>
          <w:cs/>
        </w:rPr>
      </w:pPr>
      <w:r>
        <w:rPr>
          <w:cs/>
        </w:rPr>
        <w:t xml:space="preserve"> </w:t>
      </w:r>
      <w:r w:rsidR="00A83DAD">
        <w:rPr>
          <w:cs/>
        </w:rPr>
        <w:tab/>
      </w:r>
      <w:r>
        <w:rPr>
          <w:cs/>
        </w:rPr>
        <w:t>11.</w:t>
      </w:r>
      <w:r w:rsidR="00A83DAD">
        <w:rPr>
          <w:rFonts w:hint="cs"/>
          <w:cs/>
        </w:rPr>
        <w:t xml:space="preserve"> </w:t>
      </w:r>
      <w:r w:rsidR="000B38B0">
        <w:rPr>
          <w:cs/>
        </w:rPr>
        <w:t>จำนวน</w:t>
      </w:r>
      <w:r>
        <w:rPr>
          <w:cs/>
        </w:rPr>
        <w:t>ผู้ผ่านการอบรมหลักสูตรการดูแลผู้สูงอายุ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>
        <w:rPr>
          <w:cs/>
        </w:rPr>
        <w:t xml:space="preserve">12. </w:t>
      </w:r>
      <w:r w:rsidR="000B38B0">
        <w:rPr>
          <w:cs/>
        </w:rPr>
        <w:t>จำนวน</w:t>
      </w:r>
      <w:r>
        <w:rPr>
          <w:cs/>
        </w:rPr>
        <w:t>ประชาชนที่ผ่านการอบรมจากศูนย์ดิจิทัลชุมชน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>
        <w:rPr>
          <w:cs/>
        </w:rPr>
        <w:t>13.</w:t>
      </w:r>
      <w:r w:rsidR="00A83DAD">
        <w:rPr>
          <w:rFonts w:hint="cs"/>
          <w:cs/>
        </w:rPr>
        <w:t xml:space="preserve"> </w:t>
      </w:r>
      <w:r w:rsidR="000B38B0">
        <w:rPr>
          <w:cs/>
        </w:rPr>
        <w:t>จำนวน</w:t>
      </w:r>
      <w:r>
        <w:rPr>
          <w:cs/>
        </w:rPr>
        <w:t>ศูนย์การเรียนชุมชน กศน. บนพื้นที่สูง ในพื้นที่5 จังหวัด ที่ส่งเสริมการพัฒนาทักษะ</w:t>
      </w:r>
    </w:p>
    <w:p w:rsidR="00C27ABB" w:rsidRDefault="00C27ABB" w:rsidP="001E3D50">
      <w:pPr>
        <w:spacing w:after="0"/>
      </w:pPr>
      <w:r>
        <w:rPr>
          <w:cs/>
        </w:rPr>
        <w:t>การฟัง พูดภาษาไทยเพื่อการสื่อสาร ร่วมกันในสถานศึกษาสังกัด สพฐ. ตชด. และกศน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>
        <w:rPr>
          <w:cs/>
        </w:rPr>
        <w:t xml:space="preserve">14. </w:t>
      </w:r>
      <w:r w:rsidR="000B38B0">
        <w:rPr>
          <w:cs/>
        </w:rPr>
        <w:t>จำนวน</w:t>
      </w:r>
      <w:r>
        <w:rPr>
          <w:cs/>
        </w:rPr>
        <w:t>หลักสูตรหรือสื่อออนไลน์ที่ให้บริการกับประชาชน ทั้งการศึกษานอกระบบ</w:t>
      </w:r>
    </w:p>
    <w:p w:rsidR="00C27ABB" w:rsidRDefault="00C27ABB" w:rsidP="001E3D50">
      <w:pPr>
        <w:spacing w:after="0"/>
      </w:pPr>
      <w:r>
        <w:rPr>
          <w:cs/>
        </w:rPr>
        <w:t>ระดับการศึกษาขั้นพื้นฐาน การศึกษาต่อเนื่อง และการศึกษาตามอัธยาศัย</w:t>
      </w:r>
    </w:p>
    <w:p w:rsidR="00C27ABB" w:rsidRDefault="00C27ABB" w:rsidP="001E3D50">
      <w:pPr>
        <w:spacing w:after="0"/>
      </w:pPr>
    </w:p>
    <w:p w:rsidR="00C27ABB" w:rsidRPr="00C27ABB" w:rsidRDefault="00C27ABB" w:rsidP="00A83DAD">
      <w:pPr>
        <w:spacing w:after="0"/>
        <w:ind w:firstLine="482"/>
        <w:rPr>
          <w:b/>
          <w:bCs/>
        </w:rPr>
      </w:pPr>
      <w:r w:rsidRPr="00C27ABB">
        <w:rPr>
          <w:b/>
          <w:bCs/>
          <w:cs/>
        </w:rPr>
        <w:t>ตัวชี้วัดเชิงคุณภาพ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>
        <w:rPr>
          <w:cs/>
        </w:rPr>
        <w:t>1. ร้อยละของคะแนนเฉลี่ยผลการทดสอบทางการศึกษาระดับชาติ การศึกษานอกระบบ (</w:t>
      </w:r>
      <w:r>
        <w:t>N-NET)</w:t>
      </w:r>
    </w:p>
    <w:p w:rsidR="00C27ABB" w:rsidRDefault="00C27ABB" w:rsidP="001E3D50">
      <w:pPr>
        <w:spacing w:after="0"/>
      </w:pPr>
      <w:r>
        <w:rPr>
          <w:cs/>
        </w:rPr>
        <w:t>ทุกรายวิชาทุกระดับ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>
        <w:rPr>
          <w:cs/>
        </w:rPr>
        <w:t>2. ร้อยละของผู้เรียนที่ได้รับการสนับสนุนการจัดการศึกษาขั้นพื้นฐานเทียบกับค่าเป้าหมาย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>
        <w:rPr>
          <w:cs/>
        </w:rPr>
        <w:t>3. ร้อยละของประชาชนกลุ่มเป้าหมายที่ลงทะเบียนเรียนในทุกหลักสูตร/กิจกรรมการศึกษาต่อเนื่อง</w:t>
      </w:r>
    </w:p>
    <w:p w:rsidR="00C27ABB" w:rsidRDefault="00C27ABB" w:rsidP="001E3D50">
      <w:pPr>
        <w:spacing w:after="0"/>
      </w:pPr>
      <w:r>
        <w:rPr>
          <w:cs/>
        </w:rPr>
        <w:t>เทียบกับเป้าหมาย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>
        <w:rPr>
          <w:cs/>
        </w:rPr>
        <w:t>4. ร้อยละของผู้ผ่านการฝึกอบรม/พัฒนาทักษะอาชีพระยะสั้นสามารถ</w:t>
      </w:r>
      <w:r w:rsidR="000B38B0">
        <w:rPr>
          <w:cs/>
        </w:rPr>
        <w:t>นำ</w:t>
      </w:r>
      <w:r>
        <w:rPr>
          <w:cs/>
        </w:rPr>
        <w:t>ความรู้ไปใช้</w:t>
      </w:r>
    </w:p>
    <w:p w:rsidR="00C27ABB" w:rsidRDefault="00C27ABB" w:rsidP="001E3D50">
      <w:pPr>
        <w:spacing w:after="0"/>
      </w:pPr>
      <w:r>
        <w:rPr>
          <w:cs/>
        </w:rPr>
        <w:t>ในการประกอบอาชีพหรือพัฒนางานได้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>
        <w:rPr>
          <w:cs/>
        </w:rPr>
        <w:t>5. ร้อยละของผู้เรียนในเขตพื้นที่จังหวัดชายแดนภาคใต้ที่ได้รับการพัฒนาศักยภาพ หรือทักษะ</w:t>
      </w:r>
    </w:p>
    <w:p w:rsidR="00C27ABB" w:rsidRDefault="00C27ABB" w:rsidP="001E3D50">
      <w:pPr>
        <w:spacing w:after="0"/>
      </w:pPr>
      <w:r>
        <w:rPr>
          <w:cs/>
        </w:rPr>
        <w:t>ด้านอาชีพ สามารถมีงาน</w:t>
      </w:r>
      <w:r w:rsidR="000B38B0">
        <w:rPr>
          <w:cs/>
        </w:rPr>
        <w:t>ทำ</w:t>
      </w:r>
      <w:r>
        <w:rPr>
          <w:cs/>
        </w:rPr>
        <w:t>หรือ</w:t>
      </w:r>
      <w:r w:rsidR="000B38B0">
        <w:rPr>
          <w:cs/>
        </w:rPr>
        <w:t>นำ</w:t>
      </w:r>
      <w:r>
        <w:rPr>
          <w:cs/>
        </w:rPr>
        <w:t>ไปประกอบอาชีพได้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>
        <w:rPr>
          <w:cs/>
        </w:rPr>
        <w:t>6. ร้อยละของผู้จบหลักสูตร/กิจกรรมที่สามารถ</w:t>
      </w:r>
      <w:r w:rsidR="000B38B0">
        <w:rPr>
          <w:cs/>
        </w:rPr>
        <w:t>นำ</w:t>
      </w:r>
      <w:r>
        <w:rPr>
          <w:cs/>
        </w:rPr>
        <w:t>ความรู้ความเข้าใจไปใช้ได้ตามจุดมุ่งหมาย</w:t>
      </w:r>
    </w:p>
    <w:p w:rsidR="00C27ABB" w:rsidRDefault="00C27ABB" w:rsidP="001E3D50">
      <w:pPr>
        <w:spacing w:after="0"/>
      </w:pPr>
      <w:r>
        <w:rPr>
          <w:cs/>
        </w:rPr>
        <w:t>ของหลักสูตร/กิจกรรม การศึกษาต่อเนื่อง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>
        <w:rPr>
          <w:cs/>
        </w:rPr>
        <w:t>7. ร้อยละของประชาชนที่ได้รับบริการมีความพึงพอใจต่อการบริการ/เข้าร่วมกิจกรรมการเรียนรู้</w:t>
      </w:r>
    </w:p>
    <w:p w:rsidR="00C27ABB" w:rsidRDefault="00C27ABB" w:rsidP="001E3D50">
      <w:pPr>
        <w:spacing w:after="0"/>
      </w:pPr>
      <w:r>
        <w:rPr>
          <w:cs/>
        </w:rPr>
        <w:t>การศึกษาตามอัธยาศัย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>
        <w:rPr>
          <w:cs/>
        </w:rPr>
        <w:t>8. ร้อยละของประชาชนกลุ่มเป้าหมายที่ได้รับบริการ/เข้าร่วมกิจกรรมที่มีความรู้ความเข้าใจ/เจตคติ/</w:t>
      </w:r>
    </w:p>
    <w:p w:rsidR="00C27ABB" w:rsidRDefault="00C27ABB" w:rsidP="001E3D50">
      <w:pPr>
        <w:spacing w:after="0"/>
      </w:pPr>
      <w:r>
        <w:rPr>
          <w:cs/>
        </w:rPr>
        <w:t>ทักษะ ตามจุดมุ่งหมายของกิจกรรมที่</w:t>
      </w:r>
      <w:r w:rsidR="000B38B0">
        <w:rPr>
          <w:cs/>
        </w:rPr>
        <w:t>กำหนด</w:t>
      </w:r>
      <w:r>
        <w:rPr>
          <w:cs/>
        </w:rPr>
        <w:t xml:space="preserve"> ของการศึกษาตามอัธยาศัย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>
        <w:rPr>
          <w:cs/>
        </w:rPr>
        <w:t>9. ร้อยละของผู้สูงอายุที่เป็นกลุ่มเป้าหมาย มีโอกาสมาเข้าร่วมกิจกรรมการศึกษาตลอดชีวิต</w:t>
      </w:r>
    </w:p>
    <w:p w:rsidR="00C27ABB" w:rsidRDefault="00C27ABB" w:rsidP="001E3D50">
      <w:pPr>
        <w:spacing w:after="0"/>
      </w:pPr>
    </w:p>
    <w:p w:rsidR="00C27ABB" w:rsidRPr="00A83DAD" w:rsidRDefault="00C27ABB" w:rsidP="001E3D50">
      <w:pPr>
        <w:spacing w:after="0"/>
        <w:rPr>
          <w:b/>
          <w:bCs/>
          <w:sz w:val="36"/>
          <w:szCs w:val="36"/>
        </w:rPr>
      </w:pPr>
      <w:r w:rsidRPr="00A83DAD">
        <w:rPr>
          <w:b/>
          <w:bCs/>
          <w:sz w:val="36"/>
          <w:szCs w:val="36"/>
          <w:cs/>
        </w:rPr>
        <w:t>นโยบายเร่งด่วนเพื่อร่วมขับเคลื่อนยุทธศาสตร์การพัฒนาประเทศ</w:t>
      </w:r>
    </w:p>
    <w:p w:rsidR="00C27ABB" w:rsidRPr="00C27ABB" w:rsidRDefault="00C27ABB" w:rsidP="00A83DAD">
      <w:pPr>
        <w:spacing w:after="0"/>
        <w:ind w:firstLine="482"/>
        <w:rPr>
          <w:b/>
          <w:bCs/>
        </w:rPr>
      </w:pPr>
      <w:r w:rsidRPr="00C27ABB">
        <w:rPr>
          <w:b/>
          <w:bCs/>
          <w:cs/>
        </w:rPr>
        <w:t>1. ยุทธศาสตร์ด้านความมั่นคง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1.1 พัฒนาและเสริมสร้างความจงรักภักดีต่อสถาบันหลักของชาติพร้อมทั้งน้อม</w:t>
      </w:r>
      <w:r w:rsidR="000B38B0">
        <w:rPr>
          <w:cs/>
        </w:rPr>
        <w:t>นำ</w:t>
      </w:r>
      <w:r>
        <w:rPr>
          <w:cs/>
        </w:rPr>
        <w:t>และ</w:t>
      </w:r>
    </w:p>
    <w:p w:rsidR="00C27ABB" w:rsidRDefault="00C27ABB" w:rsidP="001E3D50">
      <w:pPr>
        <w:spacing w:after="0"/>
      </w:pPr>
      <w:r>
        <w:rPr>
          <w:cs/>
        </w:rPr>
        <w:t>เผยแพร่ศาสตร์พระราชา หลักปรัชญาของเศรษฐกิจพอเพียง รวมถึงแนวทางพระราช</w:t>
      </w:r>
      <w:r w:rsidR="000B38B0">
        <w:rPr>
          <w:cs/>
        </w:rPr>
        <w:t>ดำริ</w:t>
      </w:r>
      <w:r>
        <w:rPr>
          <w:cs/>
        </w:rPr>
        <w:t>ต่าง ๆ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1.2 เสริมสร้างความรู้ความเข้าใจ และการมีส่วนร่วมอย่างถูกต้องกับการปกครอง</w:t>
      </w:r>
    </w:p>
    <w:p w:rsidR="00C27ABB" w:rsidRDefault="00C27ABB" w:rsidP="001E3D50">
      <w:pPr>
        <w:spacing w:after="0"/>
      </w:pPr>
      <w:r>
        <w:rPr>
          <w:cs/>
        </w:rPr>
        <w:t>ระบอบประชาธิปไตยอันมีพระมหากษัตริย์ทรงเป็นประมุข ในบริบทของไทย มีความเป็นพลเมืองดี</w:t>
      </w:r>
    </w:p>
    <w:p w:rsidR="00C27ABB" w:rsidRDefault="00C27ABB" w:rsidP="001E3D50">
      <w:pPr>
        <w:spacing w:after="0"/>
      </w:pPr>
      <w:r>
        <w:rPr>
          <w:cs/>
        </w:rPr>
        <w:t>ยอมรับและเคารพความหลากหลายทางความคิดและอุดมการณ์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1.3 ส่งเสริมและสนับสนุนการจัดการศึกษาเพื่อป้องกันและแก้ไขปัญหาภัยคุกคาม</w:t>
      </w:r>
    </w:p>
    <w:p w:rsidR="00C27ABB" w:rsidRDefault="00C27ABB" w:rsidP="001E3D50">
      <w:pPr>
        <w:spacing w:after="0"/>
      </w:pPr>
      <w:r>
        <w:rPr>
          <w:cs/>
        </w:rPr>
        <w:t>ในรูปแบบใหม่ ทั้งยาเสพติด การค้ามนุษย์ ภัยจากไซเบอร์ ภัยพิบัติจากธรรมชาติ โรคอุบัติใหม่ ฯลฯ</w:t>
      </w:r>
    </w:p>
    <w:p w:rsidR="00C27ABB" w:rsidRDefault="00C27ABB" w:rsidP="001E3D50">
      <w:pPr>
        <w:spacing w:after="0"/>
      </w:pPr>
      <w:r>
        <w:rPr>
          <w:cs/>
        </w:rPr>
        <w:lastRenderedPageBreak/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1.4 ยกระดับคุณภาพการศึกษาและสร้างเสริมโอกาสในการเข้าถึงบริการการศึกษา</w:t>
      </w:r>
    </w:p>
    <w:p w:rsidR="00C27ABB" w:rsidRDefault="00C27ABB" w:rsidP="001E3D50">
      <w:pPr>
        <w:spacing w:after="0"/>
      </w:pPr>
      <w:r>
        <w:rPr>
          <w:cs/>
        </w:rPr>
        <w:t>ในเขตพัฒนาพิเศษเฉพาะกิจจังหวัดชายแดนภาคใต้และพื้นที่ชายแดนอื่น ๆ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1.5 สร้างความรู้ ความเข้าใจในขนบธรรมเนียม ประเพณี วัฒนธรรมของประเทศเพื่อนบ้าน</w:t>
      </w:r>
    </w:p>
    <w:p w:rsidR="00C27ABB" w:rsidRDefault="00C27ABB" w:rsidP="001E3D50">
      <w:pPr>
        <w:spacing w:after="0"/>
      </w:pPr>
      <w:r>
        <w:rPr>
          <w:cs/>
        </w:rPr>
        <w:t>กลุ่มชาติพันธุ์ และชาวต่างชาติที่มีความหลากหลาย</w:t>
      </w:r>
    </w:p>
    <w:p w:rsidR="00C27ABB" w:rsidRPr="00C27ABB" w:rsidRDefault="00C27ABB" w:rsidP="00A83DAD">
      <w:pPr>
        <w:spacing w:after="0"/>
        <w:ind w:firstLine="482"/>
        <w:rPr>
          <w:b/>
          <w:bCs/>
        </w:rPr>
      </w:pPr>
      <w:r w:rsidRPr="00C27ABB">
        <w:rPr>
          <w:b/>
          <w:bCs/>
          <w:cs/>
        </w:rPr>
        <w:t>2. ยุทธศาสตร์ด้านการสร้างความสามารถในการแข่งขัน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2.1 ยกระดับการจัดการศึกษาอาชีพ กศน. เพื่อพัฒนาทักษะอาชีพของประชาชนให้</w:t>
      </w:r>
    </w:p>
    <w:p w:rsidR="00C27ABB" w:rsidRDefault="00C27ABB" w:rsidP="001E3D50">
      <w:pPr>
        <w:spacing w:after="0"/>
      </w:pPr>
      <w:r>
        <w:rPr>
          <w:cs/>
        </w:rPr>
        <w:t>รองรับอุตสาหกรรมเป้าหมายของประเทศ (</w:t>
      </w:r>
      <w:r>
        <w:t xml:space="preserve">First S - curve </w:t>
      </w:r>
      <w:r>
        <w:rPr>
          <w:cs/>
        </w:rPr>
        <w:t xml:space="preserve">และ </w:t>
      </w:r>
      <w:r>
        <w:t xml:space="preserve">New S - curve) </w:t>
      </w:r>
      <w:r>
        <w:rPr>
          <w:cs/>
        </w:rPr>
        <w:t>โดยเฉพาะในพื้นที่เขต</w:t>
      </w:r>
    </w:p>
    <w:p w:rsidR="00C27ABB" w:rsidRDefault="00C27ABB" w:rsidP="001E3D50">
      <w:pPr>
        <w:spacing w:after="0"/>
      </w:pPr>
      <w:r>
        <w:rPr>
          <w:cs/>
        </w:rPr>
        <w:t xml:space="preserve">ระเบียงเศรษฐกิจ และเขตพัฒนาพิเศษตามภูมิภาคต่าง ๆ ของประเทศ </w:t>
      </w:r>
      <w:r w:rsidR="000B38B0">
        <w:rPr>
          <w:cs/>
        </w:rPr>
        <w:t>สำหรับ</w:t>
      </w:r>
      <w:r>
        <w:rPr>
          <w:cs/>
        </w:rPr>
        <w:t>พื้นที่ปกติให้พัฒนาอาชีพที่เน้น</w:t>
      </w:r>
    </w:p>
    <w:p w:rsidR="00C27ABB" w:rsidRDefault="00C27ABB" w:rsidP="001E3D50">
      <w:pPr>
        <w:spacing w:after="0"/>
      </w:pPr>
      <w:r>
        <w:rPr>
          <w:cs/>
        </w:rPr>
        <w:t>การต่อยอดศักยภาพและตามบริบทของพื้นที่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2.2 จัดการศึกษาเพื่อพัฒนาพื้นที่ภาคตะวันออก ยกระดับการศึกษาให้กับประชาชนให้</w:t>
      </w:r>
    </w:p>
    <w:p w:rsidR="00C27ABB" w:rsidRDefault="00C27ABB" w:rsidP="001E3D50">
      <w:pPr>
        <w:spacing w:after="0"/>
      </w:pPr>
      <w:r>
        <w:rPr>
          <w:cs/>
        </w:rPr>
        <w:t>จบการศึกษาอย่างน้อยการศึกษาภาคบังคับ สามารถ</w:t>
      </w:r>
      <w:r w:rsidR="000B38B0">
        <w:rPr>
          <w:cs/>
        </w:rPr>
        <w:t>นำ</w:t>
      </w:r>
      <w:r>
        <w:rPr>
          <w:cs/>
        </w:rPr>
        <w:t>คุณวุฒิที่ได้รับไปต่อยอดในการประกอบอาชีพ รองรับ</w:t>
      </w:r>
    </w:p>
    <w:p w:rsidR="00C27ABB" w:rsidRDefault="00C27ABB" w:rsidP="001E3D50">
      <w:pPr>
        <w:spacing w:after="0"/>
      </w:pPr>
      <w:r>
        <w:rPr>
          <w:cs/>
        </w:rPr>
        <w:t>การพัฒนาเขตพื้นที่ระเบียบเศรษฐกิจภาคตะวันออก (</w:t>
      </w:r>
      <w:r>
        <w:t>EEC)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2.3 พัฒนาและส่งเสริมประชาชนเพื่อต่อยอดการผลิตและ</w:t>
      </w:r>
      <w:r w:rsidR="000B38B0">
        <w:rPr>
          <w:cs/>
        </w:rPr>
        <w:t>จำหน่าย</w:t>
      </w:r>
      <w:r>
        <w:rPr>
          <w:cs/>
        </w:rPr>
        <w:t>สินค้าและผลิตภัณฑ์</w:t>
      </w:r>
    </w:p>
    <w:p w:rsidR="00C27ABB" w:rsidRDefault="00C27ABB" w:rsidP="001E3D50">
      <w:pPr>
        <w:spacing w:after="0"/>
      </w:pPr>
      <w:r>
        <w:rPr>
          <w:cs/>
        </w:rPr>
        <w:t>กศน. ออนไลน์พร้อมทั้งประสานความร่วมมือกับภาคเอกชนในการเพิ่มช่องทางการ</w:t>
      </w:r>
      <w:r w:rsidR="000B38B0">
        <w:rPr>
          <w:cs/>
        </w:rPr>
        <w:t>จำหน่าย</w:t>
      </w:r>
      <w:r>
        <w:rPr>
          <w:cs/>
        </w:rPr>
        <w:t>สินค้าและ</w:t>
      </w:r>
    </w:p>
    <w:p w:rsidR="00C27ABB" w:rsidRDefault="00C27ABB" w:rsidP="001E3D50">
      <w:pPr>
        <w:spacing w:after="0"/>
      </w:pPr>
      <w:r>
        <w:rPr>
          <w:cs/>
        </w:rPr>
        <w:t>ผลิตภัณฑ์ให้กว้างขวางยิ่งขึ้น</w:t>
      </w:r>
    </w:p>
    <w:p w:rsidR="00C27ABB" w:rsidRPr="00C27ABB" w:rsidRDefault="00C27ABB" w:rsidP="00A83DAD">
      <w:pPr>
        <w:spacing w:after="0"/>
        <w:ind w:firstLine="482"/>
        <w:rPr>
          <w:b/>
          <w:bCs/>
        </w:rPr>
      </w:pPr>
      <w:r w:rsidRPr="00C27ABB">
        <w:rPr>
          <w:b/>
          <w:bCs/>
          <w:cs/>
        </w:rPr>
        <w:t>3. ยุทธศาสตร์ด้านการพัฒนาและเสริมสร้างศักยภาพทรัพยากรมนุษย์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3.1 สรรหา และพัฒนาครูและบุคลากรที่เกี่ยวข้องกับการจัดกิจกรรมและการเรียนรู้</w:t>
      </w:r>
    </w:p>
    <w:p w:rsidR="00C27ABB" w:rsidRDefault="00C27ABB" w:rsidP="001E3D50">
      <w:pPr>
        <w:spacing w:after="0"/>
      </w:pPr>
      <w:r>
        <w:rPr>
          <w:cs/>
        </w:rPr>
        <w:t>เป็นผู้เชื่อมโยงความรู้กับผู้เรียนและผู้รับบริการ มีความเป็น “ครูมืออาชีพ” มีจิตบริการ มีความรอบรู้และทันต่อการเปลี่ยนแปลงของสังคม และเป็น “ผู้</w:t>
      </w:r>
      <w:r w:rsidR="000B38B0">
        <w:rPr>
          <w:cs/>
        </w:rPr>
        <w:t>อำนวย</w:t>
      </w:r>
      <w:r>
        <w:rPr>
          <w:cs/>
        </w:rPr>
        <w:t>การการเรียนรู้” ที่สามารถบริหารจัดการความรู้ กิจกรรม</w:t>
      </w:r>
    </w:p>
    <w:p w:rsidR="00C27ABB" w:rsidRDefault="00C27ABB" w:rsidP="001E3D50">
      <w:pPr>
        <w:spacing w:after="0"/>
      </w:pPr>
      <w:r>
        <w:rPr>
          <w:cs/>
        </w:rPr>
        <w:t>และการเรียนรู้ที่ดี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1) เพิ่มอัตราข้าราชการครูให้กับสถานศึกษาทุกประเภท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2) พัฒนาข้าราชการครูในรูปแบบครบวงจร ตามหลักสูตรที่เชื่อมโยงกับวิทยฐานะ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3) พัฒนาครูให้สามารถปฏิบัติงานได้อย่างมีประสิทธิภาพ โดยเน้นเรื่องการพัฒนาทักษะ</w:t>
      </w:r>
    </w:p>
    <w:p w:rsidR="00C27ABB" w:rsidRDefault="00C27ABB" w:rsidP="001E3D50">
      <w:pPr>
        <w:spacing w:after="0"/>
      </w:pPr>
      <w:r>
        <w:rPr>
          <w:cs/>
        </w:rPr>
        <w:t>การจัดการเรียนการสอนออนไลน์ ทักษะภาษาต่างประเทศ ทักษะการจัดกระบวนการเรียนรู้</w:t>
      </w:r>
    </w:p>
    <w:p w:rsidR="00C27ABB" w:rsidRDefault="00C27ABB" w:rsidP="00A83DAD">
      <w:pPr>
        <w:spacing w:after="0"/>
        <w:ind w:left="964" w:firstLine="482"/>
      </w:pPr>
      <w:r>
        <w:rPr>
          <w:cs/>
        </w:rPr>
        <w:t>4) พัฒนาศึกษานิเทศก์ ให้สามารถปฏิบัติการนิเทศได้อย่างมีประสิทธิภาพ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5) พัฒนาบุคลากรทุกระดับทุกประเภทให้มีความรู้และทักษะเรื่องการใช้ประโยชน์</w:t>
      </w:r>
    </w:p>
    <w:p w:rsidR="00C27ABB" w:rsidRDefault="00C27ABB" w:rsidP="001E3D50">
      <w:pPr>
        <w:spacing w:after="0"/>
      </w:pPr>
      <w:r>
        <w:rPr>
          <w:cs/>
        </w:rPr>
        <w:t>จากดิจิทัล และภาษาต่างประเทศที่</w:t>
      </w:r>
      <w:r w:rsidR="000B38B0">
        <w:rPr>
          <w:cs/>
        </w:rPr>
        <w:t>จำเป็น</w:t>
      </w:r>
      <w:r>
        <w:rPr>
          <w:cs/>
        </w:rPr>
        <w:t xml:space="preserve"> รวมทั้งความรู้เกี่ยวกับอาชีพที่รองรับอุตสาหกรรมเป้าหมายของประเทศ</w:t>
      </w:r>
      <w:r w:rsidR="00A83DAD">
        <w:t xml:space="preserve"> </w:t>
      </w:r>
      <w:r>
        <w:rPr>
          <w:cs/>
        </w:rPr>
        <w:t>(</w:t>
      </w:r>
      <w:r>
        <w:t xml:space="preserve">First S - Curve </w:t>
      </w:r>
      <w:r>
        <w:rPr>
          <w:cs/>
        </w:rPr>
        <w:t xml:space="preserve">และ </w:t>
      </w:r>
      <w:r>
        <w:t>New S - Curve)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3.2 พัฒนาหลักสูตรการจัดการศึกษาอาชีพระยะสั้น ให้มีความหลากหลาย ทันสมัย</w:t>
      </w:r>
    </w:p>
    <w:p w:rsidR="00C27ABB" w:rsidRDefault="00C27ABB" w:rsidP="001E3D50">
      <w:pPr>
        <w:spacing w:after="0"/>
      </w:pPr>
      <w:r>
        <w:rPr>
          <w:cs/>
        </w:rPr>
        <w:t>เหมาะสมกับบริบทของพื้นที่ และตอบสนองความต้องการของประชาชนผู้รับบริการ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3.3 ส่งเสริมการจัดการเรียนรู้ที่ทันสมัยและมีประสิทธิภาพ เอื้อต่อการเรียนรู้</w:t>
      </w:r>
      <w:r w:rsidR="000B38B0">
        <w:rPr>
          <w:cs/>
        </w:rPr>
        <w:t>สำหรับ</w:t>
      </w:r>
      <w:r>
        <w:rPr>
          <w:cs/>
        </w:rPr>
        <w:t>ทุกคน</w:t>
      </w:r>
    </w:p>
    <w:p w:rsidR="00C27ABB" w:rsidRDefault="00C27ABB" w:rsidP="001E3D50">
      <w:pPr>
        <w:spacing w:after="0"/>
      </w:pPr>
      <w:r>
        <w:rPr>
          <w:cs/>
        </w:rPr>
        <w:t>สามารถเรียนได้ทุกที่ทุกเวลา มีกิจกรรมที่หลากลาย น่าสนใจ สนองตอบความต้องการของชุมชน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3.4 เสริมสร้างความร่วมมือกับภาคีเครือข่าย ประสาน ส่งเสริมความร่วมมือภาคีเครือข่าย</w:t>
      </w:r>
    </w:p>
    <w:p w:rsidR="00C27ABB" w:rsidRDefault="00C27ABB" w:rsidP="001E3D50">
      <w:pPr>
        <w:spacing w:after="0"/>
      </w:pPr>
      <w:r>
        <w:rPr>
          <w:cs/>
        </w:rPr>
        <w:lastRenderedPageBreak/>
        <w:t>ทั้งภาครัฐ เอกชน ประชาสังคม และองค์กรปกครองส่วนท้องถิ่น รวมทั้งส่งเสริมและสนับสนุนการมีส่วนร่วมของชุมชนเพื่อสร้างความเข้าใจ และให้เกิดความร่วมมือในการส่งเสริม สนับสนุน และจัดการศึกษาและการเรียนรู้ให้กับประชาชนอย่างมีคุณภาพ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3.5 พัฒนานวัตกรรมทางการศึกษาเพื่อประโยชน์ต่อการจัดการศึกษาและกลุ่มเป้าหมาย</w:t>
      </w:r>
    </w:p>
    <w:p w:rsidR="00C27ABB" w:rsidRDefault="00C27ABB" w:rsidP="001E3D50">
      <w:pPr>
        <w:spacing w:after="0"/>
      </w:pPr>
      <w:r>
        <w:rPr>
          <w:cs/>
        </w:rPr>
        <w:t>เช่น จัดการศึกษาออนไลน์ กศน. ทั้งในรูปแบบของการศึกษาขั้นพื้นฐาน การพัฒนาทักษะชีวิตและทักษะอาชีพและการศึกษาตามอัธยาศัย รวมทั้งส่งเสริมการใช้เทคโนโลยีในการปฏิบัติงาน การบริหารจัดการ การจัดการเรียนรู้และใช้การวิจัยอย่างง่ายเพื่อสร้างนวัตกรรมใหม่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3.6 พัฒนาศักยภาพครูและบุคลากรทางการศึกษา และประชาชนทั่วไป ด้านความรู้</w:t>
      </w:r>
    </w:p>
    <w:p w:rsidR="00C27ABB" w:rsidRDefault="00C27ABB" w:rsidP="001E3D50">
      <w:pPr>
        <w:spacing w:after="0"/>
      </w:pPr>
      <w:r>
        <w:rPr>
          <w:cs/>
        </w:rPr>
        <w:t>ความเข้าใจ และทักษะในการใช้เทคโนโลยีดิจิทัล (</w:t>
      </w:r>
      <w:r>
        <w:t>Digital Literacy)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3.7 ยกระดับการศึกษาให้กับกลุ่มเป้าหมายทหารกองประจ</w:t>
      </w:r>
      <w:r w:rsidR="000B38B0">
        <w:rPr>
          <w:rFonts w:hint="cs"/>
          <w:cs/>
        </w:rPr>
        <w:t>ำ</w:t>
      </w:r>
      <w:r>
        <w:rPr>
          <w:cs/>
        </w:rPr>
        <w:t>การ รวมทั้งกลุ่มเป้าหมาย</w:t>
      </w:r>
    </w:p>
    <w:p w:rsidR="00C27ABB" w:rsidRDefault="00C27ABB" w:rsidP="001E3D50">
      <w:pPr>
        <w:spacing w:after="0"/>
      </w:pPr>
      <w:r>
        <w:rPr>
          <w:cs/>
        </w:rPr>
        <w:t>พิเศษอื่น ๆ อาทิ ผู้ต้องขัง คนพิการ เด็กออกกลางคัน ประชากรวัยเรียนที่อยู่นอกระบบการศึกษา ให้จบ</w:t>
      </w:r>
    </w:p>
    <w:p w:rsidR="00C27ABB" w:rsidRDefault="00C27ABB" w:rsidP="001E3D50">
      <w:pPr>
        <w:spacing w:after="0"/>
      </w:pPr>
      <w:r>
        <w:rPr>
          <w:cs/>
        </w:rPr>
        <w:t>การศึกษานอกระบบระดับการศึกษาขั้นพื้นฐาน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3.8 พัฒนาทักษะภาษาต่างประเทศเพื่อการสื่อสารของประชาชนในรูปแบบต่าง ๆ</w:t>
      </w:r>
    </w:p>
    <w:p w:rsidR="00C27ABB" w:rsidRDefault="00C27ABB" w:rsidP="001E3D50">
      <w:pPr>
        <w:spacing w:after="0"/>
      </w:pPr>
      <w:r>
        <w:rPr>
          <w:cs/>
        </w:rPr>
        <w:t>โดยเน้นทักษะภาษาเพื่ออาชีพ ทั้งในภาคธุรกิจ การบริการ และการท่องเที่ยว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3.9 เตรียมความพร้อมของประชาชนในการเข้าสู่สังคมผู้สูงอายุที่เหมาะสมและมีคุณภาพ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3.10 จัดกิจกรรมวิทยาศาสตร์เชิงรุกให้กับประชาชนในชุมชน โดยให้ความรู้วิทยาศาสตร์</w:t>
      </w:r>
    </w:p>
    <w:p w:rsidR="00C27ABB" w:rsidRDefault="00C27ABB" w:rsidP="001E3D50">
      <w:pPr>
        <w:spacing w:after="0"/>
      </w:pPr>
      <w:r>
        <w:rPr>
          <w:cs/>
        </w:rPr>
        <w:t>อย่างง่ายทั้งวิทยาศาสตร์ในวิถีชีวิต และวิทยาศาสตร์ในชีวิต</w:t>
      </w:r>
      <w:r w:rsidR="000B38B0">
        <w:rPr>
          <w:cs/>
        </w:rPr>
        <w:t>ประจำ</w:t>
      </w:r>
      <w:r>
        <w:rPr>
          <w:cs/>
        </w:rPr>
        <w:t>วัน รวมทั้งความก้าวหน้าทางวิทยาศาสตร์ เทคโนโลยีและนวัตกรรม</w:t>
      </w:r>
    </w:p>
    <w:p w:rsidR="00C27ABB" w:rsidRDefault="00C27ABB" w:rsidP="00A83DAD">
      <w:pPr>
        <w:spacing w:after="0"/>
        <w:ind w:left="482" w:firstLine="482"/>
      </w:pPr>
      <w:r>
        <w:rPr>
          <w:cs/>
        </w:rPr>
        <w:t>3.11 ส่งเสริมการรู้ภาษาไทยให้กับประชาชนในรูปแบบต่าง ๆ โดยเฉพาะประชาชน</w:t>
      </w:r>
    </w:p>
    <w:p w:rsidR="00C27ABB" w:rsidRDefault="00C27ABB" w:rsidP="001E3D50">
      <w:pPr>
        <w:spacing w:after="0"/>
      </w:pPr>
      <w:r>
        <w:rPr>
          <w:cs/>
        </w:rPr>
        <w:t>ในเขตพื้นที่สูง ให้สามารถฟัง พูด อ่าน และเขียนภาษาไทย เพื่อประโยชน์ในการใช้ชีวิต</w:t>
      </w:r>
      <w:r w:rsidR="000B38B0">
        <w:rPr>
          <w:cs/>
        </w:rPr>
        <w:t>ประจำ</w:t>
      </w:r>
      <w:r>
        <w:rPr>
          <w:cs/>
        </w:rPr>
        <w:t>วันได้</w:t>
      </w:r>
    </w:p>
    <w:p w:rsidR="00C27ABB" w:rsidRPr="00C27ABB" w:rsidRDefault="00C27ABB" w:rsidP="00A83DAD">
      <w:pPr>
        <w:spacing w:after="0"/>
        <w:ind w:firstLine="482"/>
        <w:rPr>
          <w:b/>
          <w:bCs/>
        </w:rPr>
      </w:pPr>
      <w:r w:rsidRPr="00C27ABB">
        <w:rPr>
          <w:b/>
          <w:bCs/>
          <w:cs/>
        </w:rPr>
        <w:t>4. ยุทธศาสตร์ด้านการสร้างโอกาสและความเสมอภาคทางสังคม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4.1 พัฒนาแหล่งเรียนรู้ให้มีบรรยากาศและสภาพแวดล้อมที่เอื้อต่อการเรียนรู้มีความพร้อม</w:t>
      </w:r>
    </w:p>
    <w:p w:rsidR="00C27ABB" w:rsidRDefault="00C27ABB" w:rsidP="001E3D50">
      <w:pPr>
        <w:spacing w:after="0"/>
      </w:pPr>
      <w:r>
        <w:rPr>
          <w:cs/>
        </w:rPr>
        <w:t>ในการให้บริการกิจกรรมการศึกษาและการเรียนรู</w:t>
      </w:r>
      <w:r>
        <w:rPr>
          <w:rFonts w:hint="cs"/>
          <w:cs/>
        </w:rPr>
        <w:t>้</w:t>
      </w:r>
    </w:p>
    <w:p w:rsidR="00C27ABB" w:rsidRDefault="00C27ABB" w:rsidP="00A83DAD">
      <w:pPr>
        <w:spacing w:after="0"/>
        <w:ind w:firstLine="1418"/>
      </w:pPr>
      <w:r>
        <w:rPr>
          <w:cs/>
        </w:rPr>
        <w:t>1) เร่งยกระดับ กศน.</w:t>
      </w:r>
      <w:r w:rsidR="000B38B0">
        <w:rPr>
          <w:cs/>
        </w:rPr>
        <w:t>ตำบลนำ</w:t>
      </w:r>
      <w:r>
        <w:rPr>
          <w:cs/>
        </w:rPr>
        <w:t>ร่อง 928 แห่ง (</w:t>
      </w:r>
      <w:r w:rsidR="000B38B0">
        <w:rPr>
          <w:cs/>
        </w:rPr>
        <w:t>อำเภอ</w:t>
      </w:r>
      <w:r>
        <w:rPr>
          <w:cs/>
        </w:rPr>
        <w:t>ละ 1 แห่ง) ให้เป็น กศน.</w:t>
      </w:r>
      <w:r w:rsidR="000B38B0">
        <w:rPr>
          <w:cs/>
        </w:rPr>
        <w:t>ตำบล</w:t>
      </w:r>
      <w:r>
        <w:rPr>
          <w:cs/>
        </w:rPr>
        <w:t xml:space="preserve"> 5 ดี พรีเมียม</w:t>
      </w:r>
      <w:r w:rsidR="00A83DAD">
        <w:t xml:space="preserve"> </w:t>
      </w:r>
      <w:r>
        <w:rPr>
          <w:cs/>
        </w:rPr>
        <w:t>ที่ประกอบด้วย ครูดี สถานที่ดี (ตามบริบทของพื้นที่) กิจกรรมดี เครือข่ายดี และมีนวัตกรรมการเรียนรู้ที่ดีมีประโยชน์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2) จัดให้มีศูนย์การเรียนรู้ต้นแบบ กศน. เพื่อยกระดับการเรียนรู้เป็นพื้นที่การเรียนรู้</w:t>
      </w:r>
    </w:p>
    <w:p w:rsidR="00C27ABB" w:rsidRDefault="00C27ABB" w:rsidP="001E3D50">
      <w:pPr>
        <w:spacing w:after="0"/>
      </w:pPr>
      <w:r>
        <w:rPr>
          <w:cs/>
        </w:rPr>
        <w:t>(</w:t>
      </w:r>
      <w:r>
        <w:t xml:space="preserve">Co -Learning Space) </w:t>
      </w:r>
      <w:r>
        <w:rPr>
          <w:cs/>
        </w:rPr>
        <w:t>ที่ทันสมัย</w:t>
      </w:r>
      <w:r w:rsidR="000B38B0">
        <w:rPr>
          <w:cs/>
        </w:rPr>
        <w:t>สำหรับ</w:t>
      </w:r>
      <w:r>
        <w:rPr>
          <w:cs/>
        </w:rPr>
        <w:t>ทุกคน มีความพร้อมในการให้บริการต่าง ๆ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 xml:space="preserve">3) พัฒนาห้องสมุดประชาชน “เฉลิมราชกุมารี” ให้เป็น </w:t>
      </w:r>
      <w:r>
        <w:t>Digital Library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4.2 จัดตั้งศูนย์การเรียนรู้</w:t>
      </w:r>
      <w:r w:rsidR="000B38B0">
        <w:rPr>
          <w:cs/>
        </w:rPr>
        <w:t>สำหรับ</w:t>
      </w:r>
      <w:r>
        <w:rPr>
          <w:cs/>
        </w:rPr>
        <w:t>ทุกช่วงวัยที่มีกิจกรรมที่หลากหลาย ตอบสนอง</w:t>
      </w:r>
    </w:p>
    <w:p w:rsidR="00C27ABB" w:rsidRDefault="00C27ABB" w:rsidP="001E3D50">
      <w:pPr>
        <w:spacing w:after="0"/>
      </w:pPr>
      <w:r>
        <w:rPr>
          <w:cs/>
        </w:rPr>
        <w:t>ความต้องการในการเรียนรู้ในแต่ละวัย เพื่อให้มีพัฒนาการเรียนรู้ที่เหมาะสม และมีความสุขกับการเรียนรู้</w:t>
      </w:r>
    </w:p>
    <w:p w:rsidR="00C27ABB" w:rsidRDefault="00C27ABB" w:rsidP="001E3D50">
      <w:pPr>
        <w:spacing w:after="0"/>
      </w:pPr>
      <w:r>
        <w:rPr>
          <w:cs/>
        </w:rPr>
        <w:t>ตามความสนใจ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4.3 ส่งเสริมและสนับสนุนการจัดการศึกษาและการเรียนรู้</w:t>
      </w:r>
      <w:r w:rsidR="000B38B0">
        <w:rPr>
          <w:cs/>
        </w:rPr>
        <w:t>สำหรับ</w:t>
      </w:r>
      <w:r>
        <w:rPr>
          <w:cs/>
        </w:rPr>
        <w:t>กลุ่มเป้าหมายผู้พิการ</w:t>
      </w:r>
    </w:p>
    <w:p w:rsidR="00C27ABB" w:rsidRDefault="00C27ABB" w:rsidP="001E3D50">
      <w:pPr>
        <w:spacing w:after="0"/>
      </w:pPr>
      <w:r>
        <w:rPr>
          <w:cs/>
        </w:rPr>
        <w:t>โดยเน้นรูปแบบการศึกษาออนไลน์</w:t>
      </w:r>
    </w:p>
    <w:p w:rsidR="00A83DAD" w:rsidRDefault="00A83DAD" w:rsidP="001E3D50">
      <w:pPr>
        <w:spacing w:after="0"/>
        <w:rPr>
          <w:b/>
          <w:bCs/>
        </w:rPr>
      </w:pPr>
    </w:p>
    <w:p w:rsidR="00C27ABB" w:rsidRPr="00C27ABB" w:rsidRDefault="00C27ABB" w:rsidP="00A83DAD">
      <w:pPr>
        <w:spacing w:after="0"/>
        <w:ind w:firstLine="482"/>
        <w:rPr>
          <w:b/>
          <w:bCs/>
        </w:rPr>
      </w:pPr>
      <w:r w:rsidRPr="00C27ABB">
        <w:rPr>
          <w:b/>
          <w:bCs/>
          <w:cs/>
        </w:rPr>
        <w:lastRenderedPageBreak/>
        <w:t>5. ยุทธศาสตร์ด้านการสร้างการเติบโตบนคุณภาพชีวิตที่เป็นมิตรต่อสิ่งแวดล้อม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5.1 ส่งเสริมให้มีการให้ความรู้กับประชาชนในการรับมือและปรับตัวเพื่อลดความเสียหาย</w:t>
      </w:r>
    </w:p>
    <w:p w:rsidR="00C27ABB" w:rsidRDefault="00C27ABB" w:rsidP="001E3D50">
      <w:pPr>
        <w:spacing w:after="0"/>
      </w:pPr>
      <w:r>
        <w:rPr>
          <w:cs/>
        </w:rPr>
        <w:t>จากภัยธรรมชาติและผลกระทบที่เกี่ยวข้องกับการเปลี่ยนแปลงสภาพภูมิอากาศ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5.2 สร้างความตระหนักถึงความ</w:t>
      </w:r>
      <w:r w:rsidR="000B38B0">
        <w:rPr>
          <w:cs/>
        </w:rPr>
        <w:t>สำคัญ</w:t>
      </w:r>
      <w:r>
        <w:rPr>
          <w:cs/>
        </w:rPr>
        <w:t>ของการสร้างสังคมสีเขียว ส่งเสริมความรู้ให้กับ</w:t>
      </w:r>
    </w:p>
    <w:p w:rsidR="00C27ABB" w:rsidRDefault="00C27ABB" w:rsidP="001E3D50">
      <w:pPr>
        <w:spacing w:after="0"/>
      </w:pPr>
      <w:r>
        <w:rPr>
          <w:cs/>
        </w:rPr>
        <w:t>ประชาชนเกี่ยวกับการคัดแยกตั้งแต่ต้นทาง การ</w:t>
      </w:r>
      <w:r w:rsidR="000B38B0">
        <w:rPr>
          <w:cs/>
        </w:rPr>
        <w:t>กำจัด</w:t>
      </w:r>
      <w:r>
        <w:rPr>
          <w:cs/>
        </w:rPr>
        <w:t>ขยะ และการ</w:t>
      </w:r>
      <w:r w:rsidR="000B38B0">
        <w:rPr>
          <w:cs/>
        </w:rPr>
        <w:t>นำ</w:t>
      </w:r>
      <w:r>
        <w:rPr>
          <w:cs/>
        </w:rPr>
        <w:t>กลับมาใช้</w:t>
      </w:r>
      <w:r w:rsidR="000B38B0">
        <w:rPr>
          <w:cs/>
        </w:rPr>
        <w:t>ซ้ำ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5.3 ส่งเสริมให้หน่วยงานและสถานศึกษาใช้พลังงานที่เป็นมิตรกับสิ่งแวดล้อม รวมทั้งลด</w:t>
      </w:r>
    </w:p>
    <w:p w:rsidR="00C27ABB" w:rsidRDefault="00C27ABB" w:rsidP="001E3D50">
      <w:pPr>
        <w:spacing w:after="0"/>
      </w:pPr>
      <w:r>
        <w:rPr>
          <w:cs/>
        </w:rPr>
        <w:t>การใช้ทรัพยากรที่ส่งผลกระทบต่อสิ่งแวดล้อม เช่น รณรงค์เรื่องการลดการใช้ถุงพลาสติก การประหยัดไฟฟ้า เป็นต้น</w:t>
      </w:r>
    </w:p>
    <w:p w:rsidR="00C27ABB" w:rsidRPr="00C27ABB" w:rsidRDefault="00C27ABB" w:rsidP="00A83DAD">
      <w:pPr>
        <w:spacing w:after="0"/>
        <w:ind w:left="482"/>
        <w:rPr>
          <w:b/>
          <w:bCs/>
        </w:rPr>
      </w:pPr>
      <w:r w:rsidRPr="00C27ABB">
        <w:rPr>
          <w:b/>
          <w:bCs/>
          <w:cs/>
        </w:rPr>
        <w:t>6. ยุทธศาสตร์ด้านการปรับสมดุลและพัฒนาระบบการบริหารจัดการภาครัฐ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6.1 พัฒนาและปรับระบบวิธีการปฏิบัติราชการให้ทันสมัย มีความโปร่งใส ปลอดการทุจริต</w:t>
      </w:r>
    </w:p>
    <w:p w:rsidR="00C27ABB" w:rsidRDefault="00C27ABB" w:rsidP="001E3D50">
      <w:pPr>
        <w:spacing w:after="0"/>
      </w:pPr>
      <w:r>
        <w:rPr>
          <w:cs/>
        </w:rPr>
        <w:t>และประพฤติมิชอบ บริหารจัดการบนข้อมูลและหลักฐานเชิงประจักษ์ มุ่งผลสัมฤทธิ์มีความโปร่งใส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 xml:space="preserve">6.2 </w:t>
      </w:r>
      <w:r w:rsidR="000B38B0">
        <w:rPr>
          <w:cs/>
        </w:rPr>
        <w:t>นำ</w:t>
      </w:r>
      <w:r>
        <w:rPr>
          <w:cs/>
        </w:rPr>
        <w:t>นวัตกรรมและเทคโนโลยีระบบการ</w:t>
      </w:r>
      <w:r w:rsidR="000B38B0">
        <w:rPr>
          <w:cs/>
        </w:rPr>
        <w:t>ทำ</w:t>
      </w:r>
      <w:r>
        <w:rPr>
          <w:cs/>
        </w:rPr>
        <w:t>งานที่เป็นดิจิทัลมาใช้ในการบริหารและ</w:t>
      </w:r>
    </w:p>
    <w:p w:rsidR="00C27ABB" w:rsidRDefault="00C27ABB" w:rsidP="001E3D50">
      <w:pPr>
        <w:spacing w:after="0"/>
      </w:pPr>
      <w:r>
        <w:rPr>
          <w:cs/>
        </w:rPr>
        <w:t>พัฒนางาน</w:t>
      </w:r>
    </w:p>
    <w:p w:rsidR="00C27ABB" w:rsidRDefault="00C27ABB" w:rsidP="001E3D50">
      <w:pPr>
        <w:spacing w:after="0"/>
      </w:pPr>
      <w:r>
        <w:rPr>
          <w:cs/>
        </w:rPr>
        <w:t xml:space="preserve"> </w:t>
      </w:r>
      <w:r w:rsidR="00A83DAD">
        <w:rPr>
          <w:cs/>
        </w:rPr>
        <w:tab/>
      </w:r>
      <w:r w:rsidR="00A83DAD">
        <w:rPr>
          <w:cs/>
        </w:rPr>
        <w:tab/>
      </w:r>
      <w:r>
        <w:rPr>
          <w:cs/>
        </w:rPr>
        <w:t>6.3 ส่งเสริมการพัฒนาบุคลากรทุกระดับอย่างต่อเนื่อง ให้มีความรู้และทักษะตามมาตรฐาน</w:t>
      </w:r>
    </w:p>
    <w:p w:rsidR="00C27ABB" w:rsidRDefault="000B38B0" w:rsidP="001E3D50">
      <w:pPr>
        <w:spacing w:after="0"/>
      </w:pPr>
      <w:r>
        <w:rPr>
          <w:cs/>
        </w:rPr>
        <w:t>ตำแหน่ง</w:t>
      </w:r>
      <w:r w:rsidR="00C27ABB">
        <w:rPr>
          <w:cs/>
        </w:rPr>
        <w:t>ให้ตรงกับสายงาน ความ</w:t>
      </w:r>
      <w:r>
        <w:rPr>
          <w:cs/>
        </w:rPr>
        <w:t>ชำนาญ</w:t>
      </w:r>
      <w:r w:rsidR="00C27ABB">
        <w:rPr>
          <w:cs/>
        </w:rPr>
        <w:t xml:space="preserve"> และความต้องการของบุคลากร</w:t>
      </w:r>
      <w:r w:rsidR="00C27ABB">
        <w:cr/>
      </w:r>
    </w:p>
    <w:p w:rsidR="00C27ABB" w:rsidRPr="00C27ABB" w:rsidRDefault="00C27ABB" w:rsidP="001E3D50">
      <w:pPr>
        <w:spacing w:after="0"/>
        <w:rPr>
          <w:b/>
          <w:bCs/>
          <w:sz w:val="36"/>
          <w:szCs w:val="36"/>
        </w:rPr>
      </w:pPr>
      <w:r w:rsidRPr="00C27ABB">
        <w:rPr>
          <w:b/>
          <w:bCs/>
          <w:sz w:val="36"/>
          <w:szCs w:val="36"/>
          <w:cs/>
        </w:rPr>
        <w:t>ภารกิจต่อเนื่อง</w:t>
      </w:r>
      <w:r w:rsidRPr="00C27ABB">
        <w:rPr>
          <w:b/>
          <w:bCs/>
          <w:sz w:val="36"/>
          <w:szCs w:val="36"/>
        </w:rPr>
        <w:t xml:space="preserve"> </w:t>
      </w:r>
    </w:p>
    <w:p w:rsidR="00C27ABB" w:rsidRPr="00F329C1" w:rsidRDefault="00C27ABB" w:rsidP="00A83DAD">
      <w:pPr>
        <w:spacing w:after="0"/>
        <w:ind w:firstLine="482"/>
        <w:rPr>
          <w:b/>
          <w:bCs/>
        </w:rPr>
      </w:pPr>
      <w:r w:rsidRPr="00F329C1">
        <w:rPr>
          <w:b/>
          <w:bCs/>
        </w:rPr>
        <w:t xml:space="preserve">1. </w:t>
      </w:r>
      <w:r w:rsidRPr="00F329C1">
        <w:rPr>
          <w:b/>
          <w:bCs/>
          <w:cs/>
        </w:rPr>
        <w:t>ด้านการจัดการศึกษาและการเรียนรู้</w:t>
      </w:r>
      <w:r w:rsidRPr="00F329C1">
        <w:rPr>
          <w:b/>
          <w:bCs/>
        </w:rPr>
        <w:t xml:space="preserve"> </w:t>
      </w:r>
    </w:p>
    <w:p w:rsidR="00C27ABB" w:rsidRPr="00F329C1" w:rsidRDefault="00C27ABB" w:rsidP="00A83DAD">
      <w:pPr>
        <w:spacing w:after="0"/>
        <w:ind w:left="482" w:firstLine="482"/>
        <w:rPr>
          <w:b/>
          <w:bCs/>
        </w:rPr>
      </w:pPr>
      <w:r w:rsidRPr="00F329C1">
        <w:rPr>
          <w:b/>
          <w:bCs/>
        </w:rPr>
        <w:t xml:space="preserve">1.1 </w:t>
      </w:r>
      <w:r w:rsidRPr="00F329C1">
        <w:rPr>
          <w:b/>
          <w:bCs/>
          <w:cs/>
        </w:rPr>
        <w:t>การศึกษานอกระบบระดับการศึกษาขั้นพื้นฐาน</w:t>
      </w:r>
      <w:r w:rsidRPr="00F329C1">
        <w:rPr>
          <w:b/>
          <w:bCs/>
        </w:rPr>
        <w:t xml:space="preserve"> </w:t>
      </w:r>
    </w:p>
    <w:p w:rsidR="00C27ABB" w:rsidRDefault="00C27ABB" w:rsidP="00A83DAD">
      <w:pPr>
        <w:spacing w:after="0"/>
        <w:ind w:firstLine="1418"/>
      </w:pPr>
      <w:r>
        <w:t xml:space="preserve">1) </w:t>
      </w:r>
      <w:r>
        <w:rPr>
          <w:cs/>
        </w:rPr>
        <w:t>สนับสนุนการจัดการศึกษานอกระบบตั้งแต่ปฐมวัยจนจบการศึกษาขั้นพื้นฐาน โดย</w:t>
      </w:r>
      <w:r w:rsidR="000B38B0">
        <w:rPr>
          <w:cs/>
        </w:rPr>
        <w:t>ดำเนิน</w:t>
      </w:r>
      <w:r>
        <w:rPr>
          <w:cs/>
        </w:rPr>
        <w:t>การ</w:t>
      </w:r>
      <w:r>
        <w:t xml:space="preserve"> </w:t>
      </w:r>
      <w:r>
        <w:rPr>
          <w:cs/>
        </w:rPr>
        <w:t>ให้ผู้เรียนได้รับการสนับสนุนค่าจัดซื้อหนังสือเรียน ค่าจัดกิจกรรมพัฒนาคุณภาพผู้เรียน และค่าจัดการเรียน</w:t>
      </w:r>
      <w:r>
        <w:t xml:space="preserve"> </w:t>
      </w:r>
      <w:r>
        <w:rPr>
          <w:cs/>
        </w:rPr>
        <w:t>การสอนอย่างทั่วถึงและเพียงพอ เพื่อเพิ่มโอกาสในการเข้าถึงบริการทางการศึกษาที่มีคุณภาพโดยไม่เสียค่าใช้จ่าย</w:t>
      </w:r>
    </w:p>
    <w:p w:rsidR="00F329C1" w:rsidRDefault="00F329C1" w:rsidP="00A83DAD">
      <w:pPr>
        <w:spacing w:after="0"/>
        <w:ind w:left="936" w:firstLine="482"/>
      </w:pPr>
      <w:r>
        <w:t xml:space="preserve">2) </w:t>
      </w:r>
      <w:r>
        <w:rPr>
          <w:cs/>
        </w:rPr>
        <w:t>จัดการศึกษานอกระบบระดับการศึกษาขั้นพื้นฐานให้กับกลุ่มเป้าหมายผู้ด้อย พลาด</w:t>
      </w:r>
    </w:p>
    <w:p w:rsidR="00F329C1" w:rsidRDefault="00F329C1" w:rsidP="001E3D50">
      <w:pPr>
        <w:spacing w:after="0"/>
      </w:pPr>
      <w:r>
        <w:rPr>
          <w:cs/>
        </w:rPr>
        <w:t>และขาดโอกาสทางการศึกษา ผ่านการเรียนแบบเรียนรู้ด้วยตนเอง การพบกลุ่ม การเรียนแบบชั้นเรียน และการจัดการศึกษาทางไกล</w:t>
      </w:r>
    </w:p>
    <w:p w:rsidR="00F329C1" w:rsidRDefault="00F329C1" w:rsidP="001E3D50">
      <w:pPr>
        <w:spacing w:after="0"/>
      </w:pPr>
      <w:r>
        <w:t xml:space="preserve"> </w:t>
      </w:r>
      <w:r w:rsidR="00A83DAD">
        <w:tab/>
      </w:r>
      <w:r w:rsidR="00A83DAD">
        <w:tab/>
      </w:r>
      <w:r w:rsidR="00A83DAD">
        <w:tab/>
      </w:r>
      <w:r>
        <w:t xml:space="preserve">3) </w:t>
      </w:r>
      <w:r>
        <w:rPr>
          <w:cs/>
        </w:rPr>
        <w:t>พัฒนาประสิทธิภาพ คุณภาพ และมาตรฐานการจัดการศึกษานอกระบบระดับการศึกษา</w:t>
      </w:r>
    </w:p>
    <w:p w:rsidR="00F329C1" w:rsidRDefault="00F329C1" w:rsidP="001E3D50">
      <w:pPr>
        <w:spacing w:after="0"/>
      </w:pPr>
      <w:r>
        <w:rPr>
          <w:cs/>
        </w:rPr>
        <w:t>ขั้นพื้นฐาน ทั้งด้านหลักสูตร รูปแบบ/กระบวนการเรียนการสอน สื่อและนวัตกรรม ระบบการวัดและประเมินผล</w:t>
      </w:r>
    </w:p>
    <w:p w:rsidR="00F329C1" w:rsidRDefault="00F329C1" w:rsidP="001E3D50">
      <w:pPr>
        <w:spacing w:after="0"/>
      </w:pPr>
      <w:r>
        <w:rPr>
          <w:cs/>
        </w:rPr>
        <w:t>การเรียน และระบบการให้บริการนักศึกษาในรูปแบบอื่นๆ</w:t>
      </w:r>
    </w:p>
    <w:p w:rsidR="00F329C1" w:rsidRDefault="00F329C1" w:rsidP="001E3D50">
      <w:pPr>
        <w:spacing w:after="0"/>
      </w:pPr>
      <w:r>
        <w:t xml:space="preserve"> </w:t>
      </w:r>
      <w:r w:rsidR="00A83DAD">
        <w:tab/>
      </w:r>
      <w:r w:rsidR="00A83DAD">
        <w:tab/>
      </w:r>
      <w:r w:rsidR="00A83DAD">
        <w:tab/>
      </w:r>
      <w:r>
        <w:t xml:space="preserve">4) </w:t>
      </w:r>
      <w:r>
        <w:rPr>
          <w:cs/>
        </w:rPr>
        <w:t>จัดให้มีการประเมินเพื่อเทียบระดับการศึกษา และการเทียบโอนความรู้และประสบการณ์</w:t>
      </w:r>
    </w:p>
    <w:p w:rsidR="00F329C1" w:rsidRDefault="00F329C1" w:rsidP="001E3D50">
      <w:pPr>
        <w:spacing w:after="0"/>
      </w:pPr>
      <w:r>
        <w:rPr>
          <w:cs/>
        </w:rPr>
        <w:t>ที่มีความโปร่งใส ยุติธรรม ตรวจสอบได้ มีมาตรฐานตามที่</w:t>
      </w:r>
      <w:r w:rsidR="000B38B0">
        <w:rPr>
          <w:cs/>
        </w:rPr>
        <w:t>กำหนด</w:t>
      </w:r>
      <w:r>
        <w:rPr>
          <w:cs/>
        </w:rPr>
        <w:t xml:space="preserve"> และสามารถตอบสนองความต้องการ</w:t>
      </w:r>
    </w:p>
    <w:p w:rsidR="00F329C1" w:rsidRDefault="00F329C1" w:rsidP="001E3D50">
      <w:pPr>
        <w:spacing w:after="0"/>
      </w:pPr>
      <w:r>
        <w:rPr>
          <w:cs/>
        </w:rPr>
        <w:t>ของกลุ่มเป้าหมายได้อย่างมีประสิทธิภาพ</w:t>
      </w:r>
    </w:p>
    <w:p w:rsidR="00F329C1" w:rsidRDefault="00F329C1" w:rsidP="001E3D50">
      <w:pPr>
        <w:spacing w:after="0"/>
      </w:pPr>
      <w:r>
        <w:t xml:space="preserve"> </w:t>
      </w:r>
      <w:r w:rsidR="00A83DAD">
        <w:tab/>
      </w:r>
      <w:r w:rsidR="00A83DAD">
        <w:tab/>
      </w:r>
      <w:r w:rsidR="00A83DAD">
        <w:tab/>
      </w:r>
      <w:r>
        <w:t xml:space="preserve">5) </w:t>
      </w:r>
      <w:r>
        <w:rPr>
          <w:cs/>
        </w:rPr>
        <w:t>จัดให้มีกิจกรรมพัฒนาคุณภาพผู้เรียนที่มีคุณภาพที่ผู้เรียนต้องเรียนรู้และเข้าร่วมปฏิบัติ</w:t>
      </w:r>
    </w:p>
    <w:p w:rsidR="00F329C1" w:rsidRDefault="00F329C1" w:rsidP="001E3D50">
      <w:pPr>
        <w:spacing w:after="0"/>
      </w:pPr>
      <w:r>
        <w:rPr>
          <w:cs/>
        </w:rPr>
        <w:lastRenderedPageBreak/>
        <w:t>กิจกรรม เพื่อเป็นส่วนหนึ่งของการจบหลักสูตรอาทิ กิจกรรมเสริมสร้างความสามัคคี กิจกรรมเกี่ยวกับการป้องกันและแก้ไขปัญหายาเสพติด การแข่งขันกีฬา การ</w:t>
      </w:r>
      <w:r w:rsidR="000B38B0">
        <w:rPr>
          <w:cs/>
        </w:rPr>
        <w:t>บำเพ็ญ</w:t>
      </w:r>
      <w:r>
        <w:rPr>
          <w:cs/>
        </w:rPr>
        <w:t>สาธารณประโยชน์อย่างต่อเนื่อง การส่งเสริมการปกครองในระบอบประชาธิปไตยอันมีพระมหากษัตริย์ทรงเป็นประมุข กิจกรรมลูกเสือ เนตรนารี และ</w:t>
      </w:r>
      <w:proofErr w:type="spellStart"/>
      <w:r>
        <w:rPr>
          <w:cs/>
        </w:rPr>
        <w:t>ยุว</w:t>
      </w:r>
      <w:proofErr w:type="spellEnd"/>
      <w:r>
        <w:rPr>
          <w:cs/>
        </w:rPr>
        <w:t>กาชาดกิจกรรมจิตอาสา และการจัดตั้งชมรม/ชุมนุม พร้อมทั้งเปิดโอกาสให้ผู้เรียน</w:t>
      </w:r>
      <w:r w:rsidR="000B38B0">
        <w:rPr>
          <w:cs/>
        </w:rPr>
        <w:t>นำ</w:t>
      </w:r>
      <w:r>
        <w:rPr>
          <w:cs/>
        </w:rPr>
        <w:t>กิจกรรมการ</w:t>
      </w:r>
      <w:r w:rsidR="000B38B0">
        <w:rPr>
          <w:cs/>
        </w:rPr>
        <w:t>บำเพ็ญ</w:t>
      </w:r>
      <w:r>
        <w:rPr>
          <w:cs/>
        </w:rPr>
        <w:t>ประโยชน์อื่น ๆ</w:t>
      </w:r>
      <w:r w:rsidR="00A83DAD">
        <w:t xml:space="preserve"> </w:t>
      </w:r>
      <w:r>
        <w:rPr>
          <w:cs/>
        </w:rPr>
        <w:t>นอกหลักสูตรมาใช้เพิ่มชั่วโมงกิจกรรมให้ผู้เรียนจบตามหลักสูตรได้</w:t>
      </w:r>
    </w:p>
    <w:p w:rsidR="00F329C1" w:rsidRPr="00F329C1" w:rsidRDefault="00F329C1" w:rsidP="001E3D50">
      <w:pPr>
        <w:spacing w:after="0"/>
        <w:rPr>
          <w:b/>
          <w:bCs/>
        </w:rPr>
      </w:pPr>
      <w:r w:rsidRPr="00F329C1">
        <w:rPr>
          <w:b/>
          <w:bCs/>
        </w:rPr>
        <w:t xml:space="preserve"> </w:t>
      </w:r>
      <w:r w:rsidR="00A83DAD">
        <w:rPr>
          <w:b/>
          <w:bCs/>
        </w:rPr>
        <w:tab/>
      </w:r>
      <w:r w:rsidR="00A83DAD">
        <w:rPr>
          <w:b/>
          <w:bCs/>
        </w:rPr>
        <w:tab/>
      </w:r>
      <w:r w:rsidRPr="00F329C1">
        <w:rPr>
          <w:b/>
          <w:bCs/>
        </w:rPr>
        <w:t>1.2</w:t>
      </w:r>
      <w:r w:rsidRPr="00F329C1">
        <w:rPr>
          <w:b/>
          <w:bCs/>
          <w:cs/>
        </w:rPr>
        <w:t xml:space="preserve"> การส่งเสริมการรู้หนังสือ</w:t>
      </w:r>
    </w:p>
    <w:p w:rsidR="00F329C1" w:rsidRDefault="00F329C1" w:rsidP="001E3D50">
      <w:pPr>
        <w:spacing w:after="0"/>
      </w:pPr>
      <w:r>
        <w:t xml:space="preserve"> </w:t>
      </w:r>
      <w:r w:rsidR="00A83DAD">
        <w:tab/>
      </w:r>
      <w:r w:rsidR="00A83DAD">
        <w:tab/>
      </w:r>
      <w:r w:rsidR="00A83DAD">
        <w:tab/>
      </w:r>
      <w:r>
        <w:t xml:space="preserve">1) </w:t>
      </w:r>
      <w:r>
        <w:rPr>
          <w:cs/>
        </w:rPr>
        <w:t>พัฒนาระบบฐานข้อมูลผู้ไม่รู้หนังสือ ให้มีความครบถ้วน ถูกต้อง ทันสมัยและเป็นระบบ</w:t>
      </w:r>
    </w:p>
    <w:p w:rsidR="00F329C1" w:rsidRDefault="00F329C1" w:rsidP="001E3D50">
      <w:pPr>
        <w:spacing w:after="0"/>
      </w:pPr>
      <w:r>
        <w:rPr>
          <w:cs/>
        </w:rPr>
        <w:t>เดียวกันทั้งส่วนกลางและส่วนภูมิภาค</w:t>
      </w:r>
    </w:p>
    <w:p w:rsidR="00F329C1" w:rsidRDefault="00F329C1" w:rsidP="001E3D50">
      <w:pPr>
        <w:spacing w:after="0"/>
      </w:pPr>
      <w:r>
        <w:t xml:space="preserve"> </w:t>
      </w:r>
      <w:r w:rsidR="00A83DAD">
        <w:tab/>
      </w:r>
      <w:r w:rsidR="00A83DAD">
        <w:tab/>
      </w:r>
      <w:r w:rsidR="00A83DAD">
        <w:tab/>
      </w:r>
      <w:r>
        <w:t xml:space="preserve">2) </w:t>
      </w:r>
      <w:r>
        <w:rPr>
          <w:cs/>
        </w:rPr>
        <w:t>พัฒนาหลักสูตร สื่อ แบบเรียน เครื่องมือวัดผลและเครื่องมือการ</w:t>
      </w:r>
      <w:r w:rsidR="000B38B0">
        <w:rPr>
          <w:cs/>
        </w:rPr>
        <w:t>ดำเนิน</w:t>
      </w:r>
      <w:r>
        <w:rPr>
          <w:cs/>
        </w:rPr>
        <w:t>งานการส่งเสริม</w:t>
      </w:r>
    </w:p>
    <w:p w:rsidR="00F329C1" w:rsidRDefault="00F329C1" w:rsidP="001E3D50">
      <w:pPr>
        <w:spacing w:after="0"/>
      </w:pPr>
      <w:r>
        <w:rPr>
          <w:cs/>
        </w:rPr>
        <w:t>การรู้หนังสือที่สอดคล้องกับสภาพแต่ละกลุ่มเป้าหมาย</w:t>
      </w:r>
    </w:p>
    <w:p w:rsidR="00F329C1" w:rsidRDefault="00F329C1" w:rsidP="001E3D50">
      <w:pPr>
        <w:spacing w:after="0"/>
      </w:pPr>
      <w:r>
        <w:t xml:space="preserve"> </w:t>
      </w:r>
      <w:r w:rsidR="00A83DAD">
        <w:tab/>
      </w:r>
      <w:r w:rsidR="00A83DAD">
        <w:tab/>
      </w:r>
      <w:r w:rsidR="00A83DAD">
        <w:tab/>
      </w:r>
      <w:r>
        <w:t xml:space="preserve">3) </w:t>
      </w:r>
      <w:r>
        <w:rPr>
          <w:cs/>
        </w:rPr>
        <w:t>พัฒนาครู กศน. และภาคีเครือข่ายที่ร่วมจัดการศึกษา ให้มีความรู้ ความสามารถ และทักษะการจัดกระบวนการเรียนรู้ให้กับผู้ไม่รู้หนังสืออย่างมีประสิทธิภาพ และอาจจัดให้มีอาสาสมัครส่งเสริมการรู้หนังสือในพื้นที่ที่มีความต้องการ</w:t>
      </w:r>
      <w:r w:rsidR="000B38B0">
        <w:rPr>
          <w:cs/>
        </w:rPr>
        <w:t>จำเป็น</w:t>
      </w:r>
      <w:r>
        <w:rPr>
          <w:cs/>
        </w:rPr>
        <w:t>เป็นพิเศษ</w:t>
      </w:r>
    </w:p>
    <w:p w:rsidR="00F329C1" w:rsidRDefault="00F329C1" w:rsidP="001E3D50">
      <w:pPr>
        <w:spacing w:after="0"/>
      </w:pPr>
      <w:r>
        <w:t xml:space="preserve"> 4) </w:t>
      </w:r>
      <w:r>
        <w:rPr>
          <w:cs/>
        </w:rPr>
        <w:t>ส่งเสริม สนับสนุนให้สถานศึกษาจัดกิจกรรมส่งเสริมการรู้หนังสือ การคงสภาพการรู้หนังสือ</w:t>
      </w:r>
    </w:p>
    <w:p w:rsidR="00F329C1" w:rsidRDefault="00F329C1" w:rsidP="001E3D50">
      <w:pPr>
        <w:spacing w:after="0"/>
      </w:pPr>
      <w:r>
        <w:rPr>
          <w:cs/>
        </w:rPr>
        <w:t>การพัฒนาทักษะการรู้หนังสือให้กับประชาชนเพื่อเป็นเครื่องมือในการศึกษาและเรียนรู้อย่างต่อเนื่องตลอดชีวิตของประชาชน</w:t>
      </w:r>
    </w:p>
    <w:p w:rsidR="00F329C1" w:rsidRPr="00F329C1" w:rsidRDefault="00F329C1" w:rsidP="001E3D50">
      <w:pPr>
        <w:spacing w:after="0"/>
        <w:rPr>
          <w:b/>
          <w:bCs/>
        </w:rPr>
      </w:pPr>
      <w:r w:rsidRPr="00F329C1">
        <w:rPr>
          <w:b/>
          <w:bCs/>
        </w:rPr>
        <w:t xml:space="preserve"> </w:t>
      </w:r>
      <w:r w:rsidR="00A83DAD">
        <w:rPr>
          <w:b/>
          <w:bCs/>
        </w:rPr>
        <w:tab/>
      </w:r>
      <w:r w:rsidR="00A83DAD">
        <w:rPr>
          <w:b/>
          <w:bCs/>
        </w:rPr>
        <w:tab/>
      </w:r>
      <w:r w:rsidRPr="00F329C1">
        <w:rPr>
          <w:b/>
          <w:bCs/>
        </w:rPr>
        <w:t>1.3</w:t>
      </w:r>
      <w:r w:rsidRPr="00F329C1">
        <w:rPr>
          <w:b/>
          <w:bCs/>
          <w:cs/>
        </w:rPr>
        <w:t xml:space="preserve"> การศึกษาต่อเนื่อง</w:t>
      </w:r>
    </w:p>
    <w:p w:rsidR="00C27ABB" w:rsidRDefault="00F329C1" w:rsidP="00FC23CC">
      <w:pPr>
        <w:spacing w:after="0"/>
      </w:pPr>
      <w:r w:rsidRPr="00FC23CC">
        <w:t xml:space="preserve"> </w:t>
      </w:r>
      <w:r w:rsidR="00A83DAD" w:rsidRPr="00FC23CC">
        <w:tab/>
      </w:r>
      <w:r w:rsidR="00A83DAD" w:rsidRPr="00FC23CC">
        <w:tab/>
      </w:r>
      <w:r w:rsidR="00A83DAD" w:rsidRPr="00FC23CC">
        <w:tab/>
      </w:r>
      <w:r w:rsidRPr="00FC23CC">
        <w:rPr>
          <w:b/>
          <w:bCs/>
        </w:rPr>
        <w:t xml:space="preserve">1) </w:t>
      </w:r>
      <w:r w:rsidRPr="00FC23CC">
        <w:rPr>
          <w:b/>
          <w:bCs/>
          <w:cs/>
        </w:rPr>
        <w:t>จัดการศึกษาอาชีพ</w:t>
      </w:r>
      <w:r w:rsidRPr="00FC23CC">
        <w:rPr>
          <w:cs/>
        </w:rPr>
        <w:t>เพื่อการมีงาน</w:t>
      </w:r>
      <w:r w:rsidR="000B38B0" w:rsidRPr="00FC23CC">
        <w:rPr>
          <w:cs/>
        </w:rPr>
        <w:t>ทำ</w:t>
      </w:r>
      <w:r w:rsidRPr="00FC23CC">
        <w:rPr>
          <w:cs/>
        </w:rPr>
        <w:t>อย่างยั่งยืน โดยให้ความ</w:t>
      </w:r>
      <w:r w:rsidR="000B38B0" w:rsidRPr="00FC23CC">
        <w:rPr>
          <w:cs/>
        </w:rPr>
        <w:t>สำคัญ</w:t>
      </w:r>
      <w:r w:rsidRPr="00FC23CC">
        <w:rPr>
          <w:cs/>
        </w:rPr>
        <w:t>กับการจัดการศึกษาอาชีพ</w:t>
      </w:r>
      <w:r>
        <w:rPr>
          <w:cs/>
        </w:rPr>
        <w:t>เพื่อการมีงาน</w:t>
      </w:r>
      <w:r w:rsidR="000B38B0">
        <w:rPr>
          <w:cs/>
        </w:rPr>
        <w:t>ทำ</w:t>
      </w:r>
      <w:r>
        <w:rPr>
          <w:cs/>
        </w:rPr>
        <w:t>ในกลุ่มอาชีพเกษตรกรรม อุตสาหกรรม พาณิชยกรรม คหกรรม และอาชีพเฉพาะทางหรือการบริการ รวมถึงการเน้นอาชีพช่างพื้นฐาน ที่สอดคล้องกับศักยภาพของผู้เรียน ความต้องการและศักยภาพของแต่ละพื้นที่มีคุณภาพได้มาตรฐานเป็นที่ยอมรับ สอดรับกับความต้องการของตลาดแรงงาน และการพัฒนาประเทศตลอดจนสร้างความเข้มแข็งให้กับศูนย์ฝึกอาชีพชุมชน โดยจัดให้มีหนึ่งอาชีพเด่น รวมทั้งให้มีการ</w:t>
      </w:r>
      <w:r w:rsidR="000B38B0">
        <w:rPr>
          <w:cs/>
        </w:rPr>
        <w:t>กำกับ</w:t>
      </w:r>
      <w:r>
        <w:rPr>
          <w:cs/>
        </w:rPr>
        <w:t xml:space="preserve"> ติดตาม และรายงานผลการจัดการศึกษาอาชีพเพื่อการมีงาน</w:t>
      </w:r>
      <w:r w:rsidR="000B38B0">
        <w:rPr>
          <w:cs/>
        </w:rPr>
        <w:t>ทำ</w:t>
      </w:r>
      <w:r>
        <w:rPr>
          <w:cs/>
        </w:rPr>
        <w:t>อย่างเ</w:t>
      </w:r>
      <w:bookmarkStart w:id="0" w:name="_GoBack"/>
      <w:bookmarkEnd w:id="0"/>
      <w:r>
        <w:rPr>
          <w:cs/>
        </w:rPr>
        <w:t>ป็นระบบและต่อเนื่อง</w:t>
      </w:r>
    </w:p>
    <w:p w:rsidR="00F329C1" w:rsidRPr="00FC23CC" w:rsidRDefault="00F329C1" w:rsidP="00FC23CC">
      <w:pPr>
        <w:spacing w:after="0"/>
        <w:ind w:firstLine="1418"/>
      </w:pPr>
      <w:r w:rsidRPr="00F329C1">
        <w:rPr>
          <w:b/>
          <w:bCs/>
        </w:rPr>
        <w:t xml:space="preserve">2) </w:t>
      </w:r>
      <w:r w:rsidRPr="00F329C1">
        <w:rPr>
          <w:b/>
          <w:bCs/>
          <w:cs/>
        </w:rPr>
        <w:t>จัดการศึกษาเพื่อพัฒนาทักษะชีวิต</w:t>
      </w:r>
      <w:r w:rsidRPr="00FC23CC">
        <w:rPr>
          <w:cs/>
        </w:rPr>
        <w:t>ให้กับทุกกลุ่มเป้าหมาย โดยเฉพาะคนพิการ ผู้สูงอายุ</w:t>
      </w:r>
    </w:p>
    <w:p w:rsidR="00F329C1" w:rsidRDefault="00F329C1" w:rsidP="00FC23CC">
      <w:pPr>
        <w:spacing w:after="0"/>
      </w:pPr>
      <w:r>
        <w:rPr>
          <w:cs/>
        </w:rPr>
        <w:t>ที่สอดคล้องกับความต้องการ</w:t>
      </w:r>
      <w:r w:rsidR="000B38B0">
        <w:rPr>
          <w:cs/>
        </w:rPr>
        <w:t>จำเป็น</w:t>
      </w:r>
      <w:r>
        <w:rPr>
          <w:cs/>
        </w:rPr>
        <w:t>ของแต่ละบุคคล และมุ่งเน้นให้ทุกกลุ่มเป้าหมายมีทักษะการ</w:t>
      </w:r>
      <w:r w:rsidR="000B38B0">
        <w:rPr>
          <w:cs/>
        </w:rPr>
        <w:t>ดำรง</w:t>
      </w:r>
      <w:r>
        <w:rPr>
          <w:cs/>
        </w:rPr>
        <w:t>ชีวิตตลอดจนสามารถประกอบอาชีพพึ่งพาตนเองได้มีความรู้ความสามารถในการบริหารจัดการชีวิตของตนเองให้อยู่ในสังคมได้อย่างมีความสุขสามารถเผชิญสถานการณ์ต่างๆ ที่เกิดขึ้นในชีวิต</w:t>
      </w:r>
      <w:r w:rsidR="000B38B0">
        <w:rPr>
          <w:cs/>
        </w:rPr>
        <w:t>ประจำ</w:t>
      </w:r>
      <w:r>
        <w:rPr>
          <w:cs/>
        </w:rPr>
        <w:t>วันได้อย่างมีประสิทธิภาพ และเตรียมพร้อม</w:t>
      </w:r>
      <w:r w:rsidR="000B38B0">
        <w:rPr>
          <w:cs/>
        </w:rPr>
        <w:t>สำหรับ</w:t>
      </w:r>
      <w:r>
        <w:rPr>
          <w:cs/>
        </w:rPr>
        <w:t>การปรับตัวให้ทันต่อการเปลี่ยนแปลงของข่าวสารข้อมูลและเทคโนโลยีสมัยใหม่ในอนาคต โดยจัดกิจกรรมที่มีเนื้อหา</w:t>
      </w:r>
      <w:r w:rsidR="000B38B0">
        <w:rPr>
          <w:cs/>
        </w:rPr>
        <w:t>สำคัญ</w:t>
      </w:r>
      <w:r>
        <w:rPr>
          <w:cs/>
        </w:rPr>
        <w:t>ต่างๆ เช่น สุขภาพกายและจิต การป้องกันภัยยาเสพติด เพศศึกษา คุณธรรมและค่านิยมที่พึงประสงค์ความปลอดภัยในชีวิตและทรัพย์สิน ผ่านการศึกษารูปแบบต่าง ๆ อาทิ ค่ายพัฒนาทักษะชีวิตการจัดตั้งชมรม/ชุมนุม การส่งเสริมความสามารถพิเศษต่าง ๆ</w:t>
      </w:r>
    </w:p>
    <w:p w:rsidR="00F329C1" w:rsidRPr="00FC23CC" w:rsidRDefault="00F329C1" w:rsidP="001E3D50">
      <w:pPr>
        <w:spacing w:after="0"/>
      </w:pPr>
      <w:r w:rsidRPr="00F329C1">
        <w:rPr>
          <w:b/>
          <w:bCs/>
        </w:rPr>
        <w:t xml:space="preserve"> </w:t>
      </w:r>
      <w:r w:rsidR="00FC23CC">
        <w:rPr>
          <w:b/>
          <w:bCs/>
        </w:rPr>
        <w:tab/>
      </w:r>
      <w:r w:rsidR="00FC23CC">
        <w:rPr>
          <w:b/>
          <w:bCs/>
        </w:rPr>
        <w:tab/>
      </w:r>
      <w:r w:rsidR="00FC23CC">
        <w:rPr>
          <w:b/>
          <w:bCs/>
        </w:rPr>
        <w:tab/>
      </w:r>
      <w:r w:rsidRPr="00F329C1">
        <w:rPr>
          <w:b/>
          <w:bCs/>
        </w:rPr>
        <w:t xml:space="preserve">3) </w:t>
      </w:r>
      <w:r w:rsidRPr="00F329C1">
        <w:rPr>
          <w:b/>
          <w:bCs/>
          <w:cs/>
        </w:rPr>
        <w:t xml:space="preserve">จัดการศึกษาเพื่อพัฒนาสังคมและชุมชน </w:t>
      </w:r>
      <w:r w:rsidRPr="00FC23CC">
        <w:rPr>
          <w:cs/>
        </w:rPr>
        <w:t>โดยใช้หลักสูตรและการจัดกระบวนการเรียนรู้</w:t>
      </w:r>
    </w:p>
    <w:p w:rsidR="00F329C1" w:rsidRDefault="00F329C1" w:rsidP="001E3D50">
      <w:pPr>
        <w:spacing w:after="0"/>
      </w:pPr>
      <w:r>
        <w:rPr>
          <w:cs/>
        </w:rPr>
        <w:t>แบบบูรณาการในรูปแบบของการฝึกอบรม การประชุม สัมมนา การจัดเวทีแลกเปลี่ยนเรียนรู้การจัดกิจกรรม</w:t>
      </w:r>
    </w:p>
    <w:p w:rsidR="00F329C1" w:rsidRDefault="00F329C1" w:rsidP="001E3D50">
      <w:pPr>
        <w:spacing w:after="0"/>
      </w:pPr>
      <w:r>
        <w:rPr>
          <w:cs/>
        </w:rPr>
        <w:t>จิตอาสา การสร้างชุมชนนักปฏิบัติ และรูปแบบอื่นๆ ที่เหมาะสมกับกลุ่มเป้าหมาย และบริบทของชุมชน</w:t>
      </w:r>
    </w:p>
    <w:p w:rsidR="00F329C1" w:rsidRDefault="00F329C1" w:rsidP="001E3D50">
      <w:pPr>
        <w:spacing w:after="0"/>
      </w:pPr>
      <w:r>
        <w:rPr>
          <w:cs/>
        </w:rPr>
        <w:lastRenderedPageBreak/>
        <w:t>แต่ละพื้นที่ เคารพความคิดของผู้อื่น ยอมรับความแตกต่างและหลากหลายทางความคิดและอุดมการณ์ รวมทั้งสังคมพหุวัฒนธรรม โดยจัดกระบวนการให้บุคคลรวมกลุ่มเพื่อแลกเปลี่ยนเรียนรู้ร่วมกัน สร้างกระบวนการจิตสาธารณะการสร้างจิตส</w:t>
      </w:r>
      <w:r w:rsidR="00ED2D84">
        <w:rPr>
          <w:rFonts w:hint="cs"/>
          <w:cs/>
        </w:rPr>
        <w:t>ำ</w:t>
      </w:r>
      <w:r>
        <w:rPr>
          <w:cs/>
        </w:rPr>
        <w:t>นึกความเป็นประชาธิปไตย การเคารพในสิทธิ และรับผิดชอบต่อหน้าที่ความเป็นพลเมืองดีการส่งเสริมคุณธรรม จริยธรรม การ</w:t>
      </w:r>
      <w:r w:rsidR="000B38B0">
        <w:rPr>
          <w:cs/>
        </w:rPr>
        <w:t>บำเพ็ญ</w:t>
      </w:r>
      <w:r>
        <w:rPr>
          <w:cs/>
        </w:rPr>
        <w:t>ประโยชน์ในชุมชน การบริหารจัดการ</w:t>
      </w:r>
      <w:r w:rsidR="000B38B0">
        <w:rPr>
          <w:cs/>
        </w:rPr>
        <w:t>น้ำ</w:t>
      </w:r>
      <w:r>
        <w:rPr>
          <w:cs/>
        </w:rPr>
        <w:t xml:space="preserve"> การรับมือกับสาธารณภัยการอนุรักษ์พลังงานทรัพยากรธรรมชาติและสิ่งแวดล้อม ช่วยเหลือซึ่งกันและกันในการพัฒนาสังคมและชุมชนอย่างยั่งยืน</w:t>
      </w:r>
    </w:p>
    <w:p w:rsidR="00F329C1" w:rsidRDefault="00F329C1" w:rsidP="001E3D50">
      <w:pPr>
        <w:spacing w:after="0"/>
      </w:pPr>
      <w:r>
        <w:t xml:space="preserve"> </w:t>
      </w:r>
      <w:r w:rsidR="00FC23CC">
        <w:tab/>
      </w:r>
      <w:r w:rsidR="00FC23CC">
        <w:tab/>
      </w:r>
      <w:r w:rsidR="00FC23CC">
        <w:tab/>
      </w:r>
      <w:r w:rsidRPr="00FC23CC">
        <w:rPr>
          <w:b/>
          <w:bCs/>
        </w:rPr>
        <w:t xml:space="preserve">4) </w:t>
      </w:r>
      <w:r w:rsidRPr="00FC23CC">
        <w:rPr>
          <w:b/>
          <w:bCs/>
          <w:cs/>
        </w:rPr>
        <w:t>การจัดกิจกรรมการเรียนรู้ตามหลักปรัชญาเศรษฐกิจพอเพียง</w:t>
      </w:r>
      <w:r>
        <w:rPr>
          <w:cs/>
        </w:rPr>
        <w:t>ผ่านกระบวนการเรียนรู้ตลอดชีวิตในรูปแบบต่างๆ ให้กับประชาชน เพื่อเสริมสร้างภูมิคุ้มกัน สามารถยืนหยัดอยู่ได้อย่างมั่นคง และมีการบริหารจัดการความเสี่ยงอย่างเหมาะสม ตามทิศทางการพัฒนาประเทศสู่ความสมดุลและยั่งยืน</w:t>
      </w:r>
    </w:p>
    <w:p w:rsidR="00F329C1" w:rsidRPr="00F329C1" w:rsidRDefault="00F329C1" w:rsidP="001E3D50">
      <w:pPr>
        <w:spacing w:after="0"/>
        <w:rPr>
          <w:b/>
          <w:bCs/>
        </w:rPr>
      </w:pPr>
      <w:r w:rsidRPr="00F329C1">
        <w:rPr>
          <w:b/>
          <w:bCs/>
        </w:rPr>
        <w:t xml:space="preserve"> </w:t>
      </w:r>
      <w:r w:rsidR="00FC23CC">
        <w:rPr>
          <w:b/>
          <w:bCs/>
        </w:rPr>
        <w:tab/>
      </w:r>
      <w:r w:rsidR="00FC23CC">
        <w:rPr>
          <w:b/>
          <w:bCs/>
        </w:rPr>
        <w:tab/>
      </w:r>
      <w:r w:rsidRPr="00F329C1">
        <w:rPr>
          <w:b/>
          <w:bCs/>
        </w:rPr>
        <w:t>1.4</w:t>
      </w:r>
      <w:r w:rsidRPr="00F329C1">
        <w:rPr>
          <w:b/>
          <w:bCs/>
          <w:cs/>
        </w:rPr>
        <w:t xml:space="preserve"> การศึกษาตามอัธยาศัย</w:t>
      </w:r>
    </w:p>
    <w:p w:rsidR="00F329C1" w:rsidRPr="00F329C1" w:rsidRDefault="00F329C1" w:rsidP="00FC23CC">
      <w:pPr>
        <w:spacing w:after="0"/>
        <w:ind w:left="1446"/>
        <w:rPr>
          <w:b/>
          <w:bCs/>
        </w:rPr>
      </w:pPr>
      <w:r w:rsidRPr="00F329C1">
        <w:rPr>
          <w:b/>
          <w:bCs/>
        </w:rPr>
        <w:t xml:space="preserve">1) </w:t>
      </w:r>
      <w:r w:rsidRPr="00F329C1">
        <w:rPr>
          <w:b/>
          <w:bCs/>
          <w:cs/>
        </w:rPr>
        <w:t>พัฒนาแหล่งการเรียนรู้ที่มีบรรยากาศและสภาพแวดล้อมที่เอื้อต่อการอ่านและพัฒนา</w:t>
      </w:r>
    </w:p>
    <w:p w:rsidR="00F329C1" w:rsidRDefault="00F329C1" w:rsidP="001E3D50">
      <w:pPr>
        <w:spacing w:after="0"/>
      </w:pPr>
      <w:r>
        <w:rPr>
          <w:cs/>
        </w:rPr>
        <w:t xml:space="preserve">ศักยภาพการเรียนรู้ให้เกิดขึ้นในสังคมไทย ให้เกิดขึ้นอย่างกว้างขวางและทั่วถึง เช่น พัฒนาห้องสมุดประชาชนทุกแห่งให้มีการบริการที่ทันสมัย ส่งเสริมและสนับสนุนอาสาสมัครส่งเสริมการอ่าน การสร้างเครือข่ายส่งเสริมการอ่านจัดหน่วยบริการเคลื่อนที่พร้อมอุปกรณ์เพื่อจัดกิจกรรมส่งเสริมการอ่านและการเรียนรู้ที่หลากหลายให้บริการกับประชาชนในพื้นที่ต่างๆ อย่างทั่วถึง </w:t>
      </w:r>
      <w:r w:rsidR="000B38B0">
        <w:rPr>
          <w:cs/>
        </w:rPr>
        <w:t>สม่ำเสมอ</w:t>
      </w:r>
      <w:r>
        <w:rPr>
          <w:cs/>
        </w:rPr>
        <w:t xml:space="preserve"> รวมทั้งเสริมสร้างความพร้อมในด้านบุคลากร สื่อ อุปกรณ์เพื่อสนับสนุนการอ่าน และการจัดกิจกรรมเพื่อส่งเสริมการอ่านอย่างหลากหลาย</w:t>
      </w:r>
    </w:p>
    <w:p w:rsidR="00F329C1" w:rsidRDefault="00F329C1" w:rsidP="001E3D50">
      <w:pPr>
        <w:spacing w:after="0"/>
      </w:pPr>
      <w:r>
        <w:t xml:space="preserve"> </w:t>
      </w:r>
      <w:r w:rsidR="00FC23CC">
        <w:tab/>
      </w:r>
      <w:r w:rsidR="00FC23CC">
        <w:tab/>
      </w:r>
      <w:r w:rsidR="00FC23CC">
        <w:tab/>
      </w:r>
      <w:r>
        <w:t xml:space="preserve">2) </w:t>
      </w:r>
      <w:r>
        <w:rPr>
          <w:cs/>
        </w:rPr>
        <w:t>จัดสร้างและพัฒนาศูนย์วิทยาศาสตร์เพื่อการศึกษา ให้เป็นแหล่งเรียนรู้วิทยาศาสตร์ตลอดชีวิต</w:t>
      </w:r>
      <w:r w:rsidR="000B38B0">
        <w:rPr>
          <w:cs/>
        </w:rPr>
        <w:t>ของประชาชน เป็นแหล่งสร้า</w:t>
      </w:r>
      <w:r w:rsidR="000B38B0">
        <w:rPr>
          <w:rFonts w:hint="cs"/>
          <w:cs/>
        </w:rPr>
        <w:t>งน</w:t>
      </w:r>
      <w:r>
        <w:rPr>
          <w:cs/>
        </w:rPr>
        <w:t>วัตกร</w:t>
      </w:r>
      <w:r w:rsidR="000B38B0">
        <w:rPr>
          <w:rFonts w:hint="cs"/>
          <w:cs/>
        </w:rPr>
        <w:t>รม</w:t>
      </w:r>
      <w:r>
        <w:rPr>
          <w:cs/>
        </w:rPr>
        <w:t>ฐานวิทยาศาสตร์ และเป็นแหล่งท่องเที่ยวเชิงศิลปะวิทยาการ</w:t>
      </w:r>
      <w:r w:rsidR="000B38B0">
        <w:rPr>
          <w:cs/>
        </w:rPr>
        <w:t>ประจำ</w:t>
      </w:r>
      <w:r>
        <w:rPr>
          <w:cs/>
        </w:rPr>
        <w:t>ท้องถิ่นโดย</w:t>
      </w:r>
      <w:r w:rsidR="000B38B0">
        <w:rPr>
          <w:cs/>
        </w:rPr>
        <w:t>จัดทำ</w:t>
      </w:r>
      <w:r>
        <w:rPr>
          <w:cs/>
        </w:rPr>
        <w:t xml:space="preserve">และพัฒนานิทรรศการ สื่อและกิจกรรมการศึกษาที่เน้นการเสริมสร้างความรู้และสร้างแรงบันดาลใจด้านวิทยาศาสตร์ สอดแทรกวิธีการคิดเชิงวิเคราะห์ การคิดเชิงสร้างสรรค์ และปลูกฝังเจตคติทางวิทยาศาสตร์ผ่านการกระบวนการเรียนรู้ที่บูรณาการความรู้ด้านวิทยาศาสตร์ ควบคู่กับเทคโนโลยี </w:t>
      </w:r>
      <w:r w:rsidR="00FC23CC">
        <w:rPr>
          <w:rFonts w:hint="cs"/>
          <w:cs/>
        </w:rPr>
        <w:t>วิ</w:t>
      </w:r>
      <w:r>
        <w:rPr>
          <w:cs/>
        </w:rPr>
        <w:t>ศวกรรม</w:t>
      </w:r>
      <w:r w:rsidR="00FC23CC">
        <w:rPr>
          <w:rFonts w:hint="cs"/>
          <w:cs/>
        </w:rPr>
        <w:t xml:space="preserve"> </w:t>
      </w:r>
      <w:r>
        <w:rPr>
          <w:cs/>
        </w:rPr>
        <w:t>ศาสตร์และคณิตศาสตร</w:t>
      </w:r>
      <w:r w:rsidR="000B38B0">
        <w:rPr>
          <w:rFonts w:hint="cs"/>
          <w:cs/>
        </w:rPr>
        <w:t>์</w:t>
      </w:r>
      <w:r>
        <w:rPr>
          <w:cs/>
        </w:rPr>
        <w:t>รวมทั้งสอดคล้องกับหลักปรัชญาของเศรษฐกิจพอเพียง บริบทของชุมชน และประเทศ รวมทั้งระดับภูมิภาคและระดับโลก เพื่อให้ประชาชนมีความรู้และสามารถ</w:t>
      </w:r>
      <w:r w:rsidR="000B38B0">
        <w:rPr>
          <w:cs/>
        </w:rPr>
        <w:t>นำ</w:t>
      </w:r>
      <w:r>
        <w:rPr>
          <w:cs/>
        </w:rPr>
        <w:t>ความรู้และทักษะไปประยุกต์ใช้ในการ</w:t>
      </w:r>
      <w:r w:rsidR="000B38B0">
        <w:rPr>
          <w:cs/>
        </w:rPr>
        <w:t>ดำเนิน</w:t>
      </w:r>
      <w:r>
        <w:rPr>
          <w:cs/>
        </w:rPr>
        <w:t>ชีวิต การพัฒนาอาชีพ การรักษาสิ่งแวดล้อม การบรรเทาและป้องกันภัยพิบัติทางธรรมชาติ รวมทั้งมีความสามารถในการปรับตัวรองรับผลกระทบจากการเปลี่ยนแปลงของโลกที่เป็นไปอย่างรวดเร็วและรุนแรง (</w:t>
      </w:r>
      <w:r>
        <w:t>Disruptive Change)</w:t>
      </w:r>
      <w:r>
        <w:rPr>
          <w:cs/>
        </w:rPr>
        <w:t>ได้อย่างมีประสิทธิภาพ</w:t>
      </w:r>
    </w:p>
    <w:p w:rsidR="00F329C1" w:rsidRDefault="00F329C1" w:rsidP="001E3D50">
      <w:pPr>
        <w:spacing w:after="0"/>
      </w:pPr>
      <w:r>
        <w:t xml:space="preserve"> </w:t>
      </w:r>
      <w:r w:rsidR="00FC23CC">
        <w:tab/>
      </w:r>
      <w:r w:rsidR="00FC23CC">
        <w:tab/>
      </w:r>
      <w:r w:rsidRPr="00FC23CC">
        <w:rPr>
          <w:b/>
          <w:bCs/>
        </w:rPr>
        <w:t>1.5</w:t>
      </w:r>
      <w:r w:rsidRPr="00FC23CC">
        <w:rPr>
          <w:b/>
          <w:bCs/>
          <w:cs/>
        </w:rPr>
        <w:t xml:space="preserve"> ประสานความร่วมมือหน่วยงาน องค์กร หรือภาคส่วนต่างๆ</w:t>
      </w:r>
      <w:r>
        <w:rPr>
          <w:cs/>
        </w:rPr>
        <w:t xml:space="preserve"> ที่มีแหล่งเรียนรู้อื่นๆ เช่น</w:t>
      </w:r>
    </w:p>
    <w:p w:rsidR="00F329C1" w:rsidRDefault="00F329C1" w:rsidP="001E3D50">
      <w:pPr>
        <w:spacing w:after="0"/>
      </w:pPr>
      <w:r>
        <w:rPr>
          <w:cs/>
        </w:rPr>
        <w:t>พิพิธภัณฑ์ ศูนย์เรียนรู้ แหล่งโบราณคดี ห้องสมุด เพื่อส่งเสริมการจัดการศึกษาตามอัธยาศัยให้มีรูปแบบ</w:t>
      </w:r>
    </w:p>
    <w:p w:rsidR="00F329C1" w:rsidRDefault="00F329C1" w:rsidP="001E3D50">
      <w:pPr>
        <w:spacing w:after="0"/>
      </w:pPr>
      <w:r>
        <w:rPr>
          <w:cs/>
        </w:rPr>
        <w:t>ที่หลากหลาย และตอบสนองความต้องการของประชาชน</w:t>
      </w:r>
    </w:p>
    <w:p w:rsidR="00FC23CC" w:rsidRDefault="00FC23CC" w:rsidP="001E3D50">
      <w:pPr>
        <w:spacing w:after="0"/>
      </w:pPr>
    </w:p>
    <w:p w:rsidR="00F329C1" w:rsidRPr="00FC23CC" w:rsidRDefault="00F329C1" w:rsidP="00FC23CC">
      <w:pPr>
        <w:spacing w:after="0"/>
        <w:ind w:firstLine="482"/>
        <w:rPr>
          <w:b/>
          <w:bCs/>
        </w:rPr>
      </w:pPr>
      <w:r w:rsidRPr="00F329C1">
        <w:rPr>
          <w:b/>
          <w:bCs/>
        </w:rPr>
        <w:t xml:space="preserve">2. </w:t>
      </w:r>
      <w:r w:rsidRPr="00F329C1">
        <w:rPr>
          <w:b/>
          <w:bCs/>
          <w:cs/>
        </w:rPr>
        <w:t>ด้านหลักสูตร สื่อ รูปแบบการจัดกระบวนการเรียนรู้ การวัดและประเมินผล</w:t>
      </w:r>
      <w:r w:rsidR="00FC23CC">
        <w:rPr>
          <w:rFonts w:hint="cs"/>
          <w:b/>
          <w:bCs/>
          <w:cs/>
        </w:rPr>
        <w:t xml:space="preserve"> </w:t>
      </w:r>
      <w:r>
        <w:rPr>
          <w:cs/>
        </w:rPr>
        <w:t>บริการทางวิชาการ และการประกันคุณภาพการศึกษา</w:t>
      </w:r>
    </w:p>
    <w:p w:rsidR="00F329C1" w:rsidRDefault="00F329C1" w:rsidP="001E3D50">
      <w:pPr>
        <w:spacing w:after="0"/>
      </w:pPr>
      <w:r>
        <w:t xml:space="preserve"> </w:t>
      </w:r>
      <w:r w:rsidR="00FC23CC">
        <w:tab/>
      </w:r>
      <w:r w:rsidR="00FC23CC">
        <w:tab/>
      </w:r>
      <w:r w:rsidRPr="00FC23CC">
        <w:rPr>
          <w:b/>
          <w:bCs/>
        </w:rPr>
        <w:t>2.1</w:t>
      </w:r>
      <w:r w:rsidRPr="00FC23CC">
        <w:rPr>
          <w:b/>
          <w:bCs/>
          <w:cs/>
        </w:rPr>
        <w:t xml:space="preserve"> ส่งเสริมการพัฒนาหลักสูตร</w:t>
      </w:r>
      <w:r>
        <w:rPr>
          <w:cs/>
        </w:rPr>
        <w:t xml:space="preserve"> รูปแบบการจัดกระบวนการเรียนรู้และกิจกรรม เพื่อส่งเสริม</w:t>
      </w:r>
    </w:p>
    <w:p w:rsidR="00F329C1" w:rsidRDefault="00F329C1" w:rsidP="001E3D50">
      <w:pPr>
        <w:spacing w:after="0"/>
      </w:pPr>
      <w:r>
        <w:rPr>
          <w:cs/>
        </w:rPr>
        <w:t>การศึกษานอกระบบและการศึกษาตามอัธยาศัยที่หลากหลาย ทันสมัย รวมทั้งหลักสูตรท้องถิ่นที่สอดคล้องกับสภาพบริบทของพื้นที่ และความต้องการของกลุ่มเป้าหมายและชุมชน</w:t>
      </w:r>
    </w:p>
    <w:p w:rsidR="00F329C1" w:rsidRDefault="00F329C1" w:rsidP="001E3D50">
      <w:pPr>
        <w:spacing w:after="0"/>
      </w:pPr>
      <w:r>
        <w:lastRenderedPageBreak/>
        <w:t xml:space="preserve"> </w:t>
      </w:r>
      <w:r w:rsidR="00FC23CC">
        <w:tab/>
      </w:r>
      <w:r w:rsidR="00FC23CC">
        <w:tab/>
      </w:r>
      <w:r w:rsidRPr="00FC23CC">
        <w:rPr>
          <w:b/>
          <w:bCs/>
        </w:rPr>
        <w:t>2.2</w:t>
      </w:r>
      <w:r w:rsidRPr="00FC23CC">
        <w:rPr>
          <w:b/>
          <w:bCs/>
          <w:cs/>
        </w:rPr>
        <w:t xml:space="preserve"> ส่งเสริมการพัฒนาสื่อแบบเรียน</w:t>
      </w:r>
      <w:r>
        <w:rPr>
          <w:cs/>
        </w:rPr>
        <w:t xml:space="preserve"> สื่ออิเล็กทรอนิกส์และสื่ออื่นๆ ที่เอื้อต่อการเรียนรู้ของผู้เรียน</w:t>
      </w:r>
      <w:r w:rsidR="00FC23CC">
        <w:t xml:space="preserve"> </w:t>
      </w:r>
      <w:r>
        <w:rPr>
          <w:cs/>
        </w:rPr>
        <w:t>กลุ่มเป้าหมายทั่วไปและกลุ่มเป้าหมายพิเศษ</w:t>
      </w:r>
    </w:p>
    <w:p w:rsidR="00F329C1" w:rsidRDefault="00F329C1" w:rsidP="001E3D50">
      <w:pPr>
        <w:spacing w:after="0"/>
      </w:pPr>
      <w:r>
        <w:t xml:space="preserve"> </w:t>
      </w:r>
      <w:r w:rsidR="00FC23CC">
        <w:tab/>
      </w:r>
      <w:r w:rsidR="00FC23CC">
        <w:tab/>
      </w:r>
      <w:r>
        <w:t>2.3</w:t>
      </w:r>
      <w:r>
        <w:rPr>
          <w:cs/>
        </w:rPr>
        <w:t xml:space="preserve"> พัฒนารูปแบบการจัดการศึกษาทางไกลให้มีความทันสมัย ด้วยระบบห้องเรียนและการควบคุม</w:t>
      </w:r>
    </w:p>
    <w:p w:rsidR="00F329C1" w:rsidRDefault="00F329C1" w:rsidP="001E3D50">
      <w:pPr>
        <w:spacing w:after="0"/>
      </w:pPr>
      <w:r>
        <w:rPr>
          <w:cs/>
        </w:rPr>
        <w:t>การสอบออนไลน์</w:t>
      </w:r>
    </w:p>
    <w:p w:rsidR="00F329C1" w:rsidRDefault="00F329C1" w:rsidP="001E3D50">
      <w:pPr>
        <w:spacing w:after="0"/>
      </w:pPr>
      <w:r>
        <w:t xml:space="preserve"> </w:t>
      </w:r>
      <w:r w:rsidR="00FC23CC">
        <w:tab/>
      </w:r>
      <w:r w:rsidR="00FC23CC">
        <w:tab/>
      </w:r>
      <w:r>
        <w:t>2.4</w:t>
      </w:r>
      <w:r>
        <w:rPr>
          <w:cs/>
        </w:rPr>
        <w:t xml:space="preserve"> พัฒนาระบบการประเมินเพื่อเทียบระดับการศึกษา และการเทียบโอนความรู้และ</w:t>
      </w:r>
    </w:p>
    <w:p w:rsidR="00F329C1" w:rsidRDefault="00F329C1" w:rsidP="001E3D50">
      <w:pPr>
        <w:spacing w:after="0"/>
      </w:pPr>
      <w:r>
        <w:rPr>
          <w:cs/>
        </w:rPr>
        <w:t>ประสบการณ์เพื่อให้มีคุณภาพ มาตรฐาน และสามารถตอบสนองความต้องการของกลุ่มเป้าหมายได้อย่างมี</w:t>
      </w:r>
    </w:p>
    <w:p w:rsidR="00F329C1" w:rsidRDefault="00F329C1" w:rsidP="001E3D50">
      <w:pPr>
        <w:spacing w:after="0"/>
      </w:pPr>
      <w:r>
        <w:rPr>
          <w:cs/>
        </w:rPr>
        <w:t>ประสิทธิภาพ รวมทั้งมีการประชาสัมพันธ์ให้สาธารณชนได้รับรู้และสามารถเข้าถึงระบบการประเมินได้</w:t>
      </w:r>
    </w:p>
    <w:p w:rsidR="00F329C1" w:rsidRDefault="00F329C1" w:rsidP="001E3D50">
      <w:pPr>
        <w:spacing w:after="0"/>
      </w:pPr>
      <w:r>
        <w:t xml:space="preserve"> </w:t>
      </w:r>
      <w:r w:rsidR="00FC23CC">
        <w:tab/>
      </w:r>
      <w:r w:rsidR="00FC23CC">
        <w:tab/>
      </w:r>
      <w:r>
        <w:t>2.5</w:t>
      </w:r>
      <w:r>
        <w:rPr>
          <w:cs/>
        </w:rPr>
        <w:t xml:space="preserve"> พัฒนาระบบการวัดและประเมินผลการศึกษานอกระบบทุกหลักสูตร โดยเฉพาะหลักสูตร</w:t>
      </w:r>
    </w:p>
    <w:p w:rsidR="00F329C1" w:rsidRDefault="00F329C1" w:rsidP="001E3D50">
      <w:pPr>
        <w:spacing w:after="0"/>
      </w:pPr>
      <w:r>
        <w:rPr>
          <w:cs/>
        </w:rPr>
        <w:t>ในระดับการศึกษาขั้นพื้นฐานให้ได้มาตรฐาน โดยการ</w:t>
      </w:r>
      <w:r w:rsidR="000B38B0">
        <w:rPr>
          <w:cs/>
        </w:rPr>
        <w:t>นำ</w:t>
      </w:r>
      <w:r>
        <w:rPr>
          <w:cs/>
        </w:rPr>
        <w:t>แบบทดสอบกลาง และระบบการสอบอิเล็กทรอนิกส์</w:t>
      </w:r>
    </w:p>
    <w:p w:rsidR="00F329C1" w:rsidRDefault="00FC23CC" w:rsidP="001E3D50">
      <w:pPr>
        <w:spacing w:after="0"/>
      </w:pPr>
      <w:r>
        <w:t xml:space="preserve"> </w:t>
      </w:r>
      <w:r w:rsidR="00F329C1">
        <w:t xml:space="preserve">(e-Exam) </w:t>
      </w:r>
      <w:r w:rsidR="00F329C1">
        <w:rPr>
          <w:cs/>
        </w:rPr>
        <w:t>มาใช้อย่างมีประสิทธิภาพ</w:t>
      </w:r>
    </w:p>
    <w:p w:rsidR="00F329C1" w:rsidRDefault="00F329C1" w:rsidP="001E3D50">
      <w:pPr>
        <w:spacing w:after="0"/>
      </w:pPr>
      <w:r>
        <w:t xml:space="preserve"> </w:t>
      </w:r>
      <w:r w:rsidR="00FC23CC">
        <w:tab/>
      </w:r>
      <w:r w:rsidR="00FC23CC">
        <w:tab/>
      </w:r>
      <w:r>
        <w:t>2.6</w:t>
      </w:r>
      <w:r>
        <w:rPr>
          <w:cs/>
        </w:rPr>
        <w:t xml:space="preserve"> ส่งเสริมและสนับสนุนการศึกษาวิจัย เพื่อพัฒนาหลักสูตร รูปแบบการจัดกระบวนการเรียนรู้</w:t>
      </w:r>
    </w:p>
    <w:p w:rsidR="00F329C1" w:rsidRDefault="00FC23CC" w:rsidP="001E3D50">
      <w:pPr>
        <w:spacing w:after="0"/>
      </w:pPr>
      <w:r>
        <w:rPr>
          <w:rFonts w:hint="cs"/>
          <w:cs/>
        </w:rPr>
        <w:t xml:space="preserve"> </w:t>
      </w:r>
      <w:r w:rsidR="00F329C1">
        <w:rPr>
          <w:cs/>
        </w:rPr>
        <w:t>การวัดและประเมินผล และเผยแพร่รูปแบบการจัด ส่งเสริม และสนับสนุนการจัดการศึกษานอกระบบและ</w:t>
      </w:r>
    </w:p>
    <w:p w:rsidR="00FC23CC" w:rsidRDefault="00F329C1" w:rsidP="001E3D50">
      <w:pPr>
        <w:spacing w:after="0"/>
      </w:pPr>
      <w:r>
        <w:rPr>
          <w:cs/>
        </w:rPr>
        <w:t>การศึกษาตามอัธยาศัย รวมทั้งให้มีการ</w:t>
      </w:r>
      <w:r w:rsidR="000B38B0">
        <w:rPr>
          <w:cs/>
        </w:rPr>
        <w:t>นำ</w:t>
      </w:r>
      <w:r>
        <w:rPr>
          <w:cs/>
        </w:rPr>
        <w:t>ไปสู่การปฏิบัติอย่างกว้างขวางและมีการพัฒนาให้เหมาะสมกับบริบทอย่างต่อเนื่อง</w:t>
      </w:r>
    </w:p>
    <w:p w:rsidR="00F329C1" w:rsidRDefault="00F329C1" w:rsidP="001E3D50">
      <w:pPr>
        <w:spacing w:after="0"/>
      </w:pPr>
      <w:r>
        <w:t xml:space="preserve"> </w:t>
      </w:r>
      <w:r w:rsidR="00FC23CC">
        <w:tab/>
      </w:r>
      <w:r w:rsidR="00FC23CC">
        <w:tab/>
      </w:r>
      <w:r>
        <w:t>2.7</w:t>
      </w:r>
      <w:r>
        <w:rPr>
          <w:cs/>
        </w:rPr>
        <w:t xml:space="preserve"> พัฒนาระบบประกันคุณภาพภายในสถานศึกษาให้ได้มาตรฐาน เพื่อพร้อมรับการประเมิน</w:t>
      </w:r>
    </w:p>
    <w:p w:rsidR="00F329C1" w:rsidRDefault="00F329C1" w:rsidP="001E3D50">
      <w:pPr>
        <w:spacing w:after="0"/>
      </w:pPr>
      <w:r>
        <w:rPr>
          <w:cs/>
        </w:rPr>
        <w:t>คุณภาพภายนอก โดยพัฒนาบุคลากรให้มีความรู้ ความเข้าใจ ตระหนักถึงความ</w:t>
      </w:r>
      <w:r w:rsidR="000B38B0">
        <w:rPr>
          <w:cs/>
        </w:rPr>
        <w:t>สำคัญ</w:t>
      </w:r>
      <w:r>
        <w:rPr>
          <w:cs/>
        </w:rPr>
        <w:t>ของระบบการประกันคุณภาพและสามารถ</w:t>
      </w:r>
      <w:r w:rsidR="000B38B0">
        <w:rPr>
          <w:cs/>
        </w:rPr>
        <w:t>ดำเนิน</w:t>
      </w:r>
      <w:r>
        <w:rPr>
          <w:cs/>
        </w:rPr>
        <w:t xml:space="preserve">การประกันคุณภาพภายในของสถานศึกษาได้อย่างต่อเนื่องโดยใช้การประเมินภายในด้วยตนเองและจัดให้มีระบบสถานศึกษาพี่เลี้ยงเข้าไปสนับสนุนอย่างใกล้ชิด </w:t>
      </w:r>
      <w:r w:rsidR="000B38B0">
        <w:rPr>
          <w:cs/>
        </w:rPr>
        <w:t>สำหรับ</w:t>
      </w:r>
      <w:r>
        <w:rPr>
          <w:cs/>
        </w:rPr>
        <w:t>สถานศึกษาที่ยังไม่ได้เข้ารับการประเมินคุณภาพภายนอก ให้พัฒนาคุณภาพการจัดการศึกษาให้ได้คุณภาพตามมาตรฐานที่</w:t>
      </w:r>
      <w:r w:rsidR="000B38B0">
        <w:rPr>
          <w:cs/>
        </w:rPr>
        <w:t>กำหนด</w:t>
      </w:r>
    </w:p>
    <w:p w:rsidR="00FC23CC" w:rsidRPr="00693684" w:rsidRDefault="00693684" w:rsidP="00693684">
      <w:pPr>
        <w:spacing w:after="0"/>
        <w:ind w:firstLine="482"/>
        <w:rPr>
          <w:rFonts w:hint="cs"/>
          <w:b/>
          <w:bCs/>
          <w:cs/>
        </w:rPr>
      </w:pPr>
      <w:r>
        <w:rPr>
          <w:b/>
          <w:bCs/>
        </w:rPr>
        <w:t>3</w:t>
      </w:r>
      <w:r w:rsidRPr="00693684">
        <w:rPr>
          <w:b/>
          <w:bCs/>
        </w:rPr>
        <w:t>………….</w:t>
      </w:r>
      <w:r>
        <w:rPr>
          <w:b/>
          <w:bCs/>
        </w:rPr>
        <w:t>5 (</w:t>
      </w:r>
      <w:r>
        <w:rPr>
          <w:rFonts w:hint="cs"/>
          <w:b/>
          <w:bCs/>
          <w:cs/>
        </w:rPr>
        <w:t>หน่วยงานขึ้นตรง)</w:t>
      </w:r>
    </w:p>
    <w:p w:rsidR="00F329C1" w:rsidRPr="00F329C1" w:rsidRDefault="00F329C1" w:rsidP="00FC23CC">
      <w:pPr>
        <w:spacing w:after="0"/>
        <w:ind w:firstLine="482"/>
        <w:rPr>
          <w:b/>
          <w:bCs/>
        </w:rPr>
      </w:pPr>
      <w:r w:rsidRPr="00F329C1">
        <w:rPr>
          <w:b/>
          <w:bCs/>
          <w:cs/>
        </w:rPr>
        <w:t>6. ด้านบุคลากร ระบบการบริหารจัดการ และการมีส่วนร่วมของทุกภาคส่วน</w:t>
      </w:r>
    </w:p>
    <w:p w:rsidR="00F329C1" w:rsidRPr="00F329C1" w:rsidRDefault="00F329C1" w:rsidP="001E3D50">
      <w:pPr>
        <w:spacing w:after="0"/>
        <w:rPr>
          <w:b/>
          <w:bCs/>
        </w:rPr>
      </w:pPr>
      <w:r w:rsidRPr="00F329C1">
        <w:rPr>
          <w:b/>
          <w:bCs/>
          <w:cs/>
        </w:rPr>
        <w:t xml:space="preserve"> </w:t>
      </w:r>
      <w:r w:rsidR="00FC23CC">
        <w:rPr>
          <w:b/>
          <w:bCs/>
          <w:cs/>
        </w:rPr>
        <w:tab/>
      </w:r>
      <w:r w:rsidR="00FC23CC">
        <w:rPr>
          <w:b/>
          <w:bCs/>
          <w:cs/>
        </w:rPr>
        <w:tab/>
      </w:r>
      <w:r w:rsidRPr="00F329C1">
        <w:rPr>
          <w:b/>
          <w:bCs/>
          <w:cs/>
        </w:rPr>
        <w:t>6.1 การพัฒนาบุคลากร</w:t>
      </w:r>
    </w:p>
    <w:p w:rsidR="00F329C1" w:rsidRDefault="00F329C1" w:rsidP="001E3D50">
      <w:pPr>
        <w:spacing w:after="0"/>
      </w:pPr>
      <w:r>
        <w:rPr>
          <w:cs/>
        </w:rPr>
        <w:t xml:space="preserve"> </w:t>
      </w:r>
      <w:r w:rsidR="00FC23CC">
        <w:rPr>
          <w:cs/>
        </w:rPr>
        <w:tab/>
      </w:r>
      <w:r w:rsidR="00FC23CC">
        <w:rPr>
          <w:cs/>
        </w:rPr>
        <w:tab/>
      </w:r>
      <w:r w:rsidR="00FC23CC">
        <w:rPr>
          <w:cs/>
        </w:rPr>
        <w:tab/>
      </w:r>
      <w:r>
        <w:rPr>
          <w:cs/>
        </w:rPr>
        <w:t>1) พัฒนาบุคลากรทุกระดับ ทุกประเภทให้มีสมรรถนะสูงขึ้นอย่างต่อเนื่อง ทั้งก่อนและระหว่างการ</w:t>
      </w:r>
      <w:r w:rsidR="000B38B0">
        <w:rPr>
          <w:cs/>
        </w:rPr>
        <w:t>ดำรงตำแหน่ง</w:t>
      </w:r>
      <w:r>
        <w:rPr>
          <w:cs/>
        </w:rPr>
        <w:t>เพื่อให้มีเจตคติที่ดีในการปฏิบัติงาน สามารถปฏิบัติงานและบริหารจัดการการ</w:t>
      </w:r>
      <w:r w:rsidR="000B38B0">
        <w:rPr>
          <w:cs/>
        </w:rPr>
        <w:t>ดำเนิน</w:t>
      </w:r>
      <w:r>
        <w:rPr>
          <w:cs/>
        </w:rPr>
        <w:t>งานของหน่วยงานและสถานศึกษาได้อย่างมีประสิทธิภาพ รวมทั้งส่งเสริมให้ข้าราชการในสังกัดพัฒนาตนเองเพื่อเลื่อน</w:t>
      </w:r>
      <w:r w:rsidR="000B38B0">
        <w:rPr>
          <w:cs/>
        </w:rPr>
        <w:t>ตำแหน่ง</w:t>
      </w:r>
      <w:r>
        <w:rPr>
          <w:cs/>
        </w:rPr>
        <w:t>หรือเลื่อนวิทยฐานะ โดยเน้นการประเมินวิทยฐานะเชิงประจักษ์</w:t>
      </w:r>
    </w:p>
    <w:p w:rsidR="00F329C1" w:rsidRDefault="00FC23CC" w:rsidP="001E3D50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F329C1">
        <w:rPr>
          <w:cs/>
        </w:rPr>
        <w:t>2) พัฒนาศึกษานิเทศก์ กศน. ให้มีสมรรถนะที่</w:t>
      </w:r>
      <w:r w:rsidR="000B38B0">
        <w:rPr>
          <w:cs/>
        </w:rPr>
        <w:t>จำเป็น</w:t>
      </w:r>
      <w:r w:rsidR="00F329C1">
        <w:rPr>
          <w:cs/>
        </w:rPr>
        <w:t>ครบถ้วน มีความเป็นมืออาชีพ สามารถ</w:t>
      </w:r>
    </w:p>
    <w:p w:rsidR="00F329C1" w:rsidRDefault="00F329C1" w:rsidP="001E3D50">
      <w:pPr>
        <w:spacing w:after="0"/>
      </w:pPr>
      <w:r>
        <w:rPr>
          <w:cs/>
        </w:rPr>
        <w:t>ปฏิบัติการนิเทศได้อย่างมีศักยภาพ เพื่อร่วมยกระดับคุณภาพการจัดการศึกษานอกระบบและการศึกษา</w:t>
      </w:r>
    </w:p>
    <w:p w:rsidR="00F329C1" w:rsidRDefault="00F329C1" w:rsidP="001E3D50">
      <w:pPr>
        <w:spacing w:after="0"/>
      </w:pPr>
      <w:r>
        <w:rPr>
          <w:cs/>
        </w:rPr>
        <w:t>ตามอัธยาศัยในสถานศึกษา</w:t>
      </w:r>
    </w:p>
    <w:p w:rsidR="00F329C1" w:rsidRDefault="00F329C1" w:rsidP="001E3D50">
      <w:pPr>
        <w:spacing w:after="0"/>
      </w:pPr>
      <w:r>
        <w:rPr>
          <w:cs/>
        </w:rPr>
        <w:t xml:space="preserve"> </w:t>
      </w:r>
      <w:r w:rsidR="00FC23CC">
        <w:rPr>
          <w:cs/>
        </w:rPr>
        <w:tab/>
      </w:r>
      <w:r w:rsidR="00FC23CC">
        <w:rPr>
          <w:cs/>
        </w:rPr>
        <w:tab/>
      </w:r>
      <w:r w:rsidR="00FC23CC">
        <w:rPr>
          <w:cs/>
        </w:rPr>
        <w:tab/>
      </w:r>
      <w:r>
        <w:rPr>
          <w:cs/>
        </w:rPr>
        <w:t xml:space="preserve">3) พัฒนาหัวหน้า กศน. </w:t>
      </w:r>
      <w:r w:rsidR="000B38B0">
        <w:rPr>
          <w:cs/>
        </w:rPr>
        <w:t>ตำบล</w:t>
      </w:r>
      <w:r>
        <w:rPr>
          <w:cs/>
        </w:rPr>
        <w:t>/แขวง ให้มีสมรรถนะสูงขึ้น เพื่อการบริหารจัดการ กศน.</w:t>
      </w:r>
      <w:r w:rsidR="000B38B0">
        <w:rPr>
          <w:cs/>
        </w:rPr>
        <w:t>ตำบล</w:t>
      </w:r>
      <w:r>
        <w:rPr>
          <w:cs/>
        </w:rPr>
        <w:t>/แขวง และการปฏิบัติงานตามบทบาทภารกิจอย่างมีประสิทธิภาพ โดยเน้นการเป็นนักจัดการความรู้และ</w:t>
      </w:r>
    </w:p>
    <w:p w:rsidR="00F329C1" w:rsidRDefault="00F329C1" w:rsidP="001E3D50">
      <w:pPr>
        <w:spacing w:after="0"/>
      </w:pPr>
      <w:r>
        <w:rPr>
          <w:cs/>
        </w:rPr>
        <w:t>ผู้</w:t>
      </w:r>
      <w:r w:rsidR="000B38B0">
        <w:rPr>
          <w:cs/>
        </w:rPr>
        <w:t>อำนวย</w:t>
      </w:r>
      <w:r>
        <w:rPr>
          <w:cs/>
        </w:rPr>
        <w:t>ความสะดวกในการเรียนรู้เพื่อให้ผู้เรียนเกิดการเรียนรู้ที่มีประสิทธิภาพอย่างแท้จริง</w:t>
      </w:r>
    </w:p>
    <w:p w:rsidR="00F329C1" w:rsidRDefault="00F329C1" w:rsidP="001E3D50">
      <w:pPr>
        <w:spacing w:after="0"/>
      </w:pPr>
      <w:r>
        <w:rPr>
          <w:cs/>
        </w:rPr>
        <w:lastRenderedPageBreak/>
        <w:t xml:space="preserve"> </w:t>
      </w:r>
      <w:r w:rsidR="00FC23CC">
        <w:rPr>
          <w:cs/>
        </w:rPr>
        <w:tab/>
      </w:r>
      <w:r w:rsidR="00FC23CC">
        <w:rPr>
          <w:cs/>
        </w:rPr>
        <w:tab/>
      </w:r>
      <w:r w:rsidR="00FC23CC">
        <w:rPr>
          <w:cs/>
        </w:rPr>
        <w:tab/>
      </w:r>
      <w:r>
        <w:rPr>
          <w:cs/>
        </w:rPr>
        <w:t>4) พัฒนาครู</w:t>
      </w:r>
      <w:r w:rsidR="00FC23CC">
        <w:rPr>
          <w:rFonts w:hint="cs"/>
          <w:cs/>
        </w:rPr>
        <w:t xml:space="preserve"> </w:t>
      </w:r>
      <w:r>
        <w:rPr>
          <w:cs/>
        </w:rPr>
        <w:t>กศน. และบุคลากรที่เกี่ยวข้องกับการจัดการศึกษาให้สามารถจัดรูปแบบการเรียนรู้ได้อย่างมีคุณภาพ โดยส่งเสริมให้มีความรู้ความสามารถในการ</w:t>
      </w:r>
      <w:r w:rsidR="000B38B0">
        <w:rPr>
          <w:cs/>
        </w:rPr>
        <w:t>จัดทำ</w:t>
      </w:r>
      <w:r>
        <w:rPr>
          <w:cs/>
        </w:rPr>
        <w:t>แผนการสอน การจัดกระบวนการเรียนรู้การวัดและประเมินผล และการวิจัยเบื้องต้น</w:t>
      </w:r>
    </w:p>
    <w:p w:rsidR="00F329C1" w:rsidRDefault="00F329C1" w:rsidP="001E3D50">
      <w:pPr>
        <w:spacing w:after="0"/>
      </w:pPr>
      <w:r>
        <w:rPr>
          <w:cs/>
        </w:rPr>
        <w:t xml:space="preserve"> </w:t>
      </w:r>
      <w:r w:rsidR="00FC23CC">
        <w:rPr>
          <w:cs/>
        </w:rPr>
        <w:tab/>
      </w:r>
      <w:r w:rsidR="00FC23CC">
        <w:rPr>
          <w:cs/>
        </w:rPr>
        <w:tab/>
      </w:r>
      <w:r w:rsidR="00FC23CC">
        <w:rPr>
          <w:cs/>
        </w:rPr>
        <w:tab/>
      </w:r>
      <w:r>
        <w:rPr>
          <w:cs/>
        </w:rPr>
        <w:t>5) พัฒนาศักยภาพบุคลากร ที่รับผิดชอบการบริการการศึกษาและการเรียนรู้ ให้มีความรู้</w:t>
      </w:r>
    </w:p>
    <w:p w:rsidR="00F329C1" w:rsidRDefault="00F329C1" w:rsidP="001E3D50">
      <w:pPr>
        <w:spacing w:after="0"/>
      </w:pPr>
      <w:r>
        <w:rPr>
          <w:cs/>
        </w:rPr>
        <w:t>ความสามารถและมีความเป็นมืออาชีพในการจัดบริการส่งเสริมการเรียนรู้ตลอดชีวิตของประชาชน</w:t>
      </w:r>
    </w:p>
    <w:p w:rsidR="00F329C1" w:rsidRDefault="00F329C1" w:rsidP="001E3D50">
      <w:pPr>
        <w:spacing w:after="0"/>
      </w:pPr>
      <w:r>
        <w:rPr>
          <w:cs/>
        </w:rPr>
        <w:t xml:space="preserve"> </w:t>
      </w:r>
      <w:r w:rsidR="00FC23CC">
        <w:rPr>
          <w:cs/>
        </w:rPr>
        <w:tab/>
      </w:r>
      <w:r w:rsidR="00FC23CC">
        <w:rPr>
          <w:cs/>
        </w:rPr>
        <w:tab/>
      </w:r>
      <w:r w:rsidR="00FC23CC">
        <w:rPr>
          <w:cs/>
        </w:rPr>
        <w:tab/>
      </w:r>
      <w:r>
        <w:rPr>
          <w:cs/>
        </w:rPr>
        <w:t>6) ส่งเสริมให้คณะกรรมการ กศน. ทุกระดับ และคณะกรรมการสถานศึกษา มีส่วนร่วม</w:t>
      </w:r>
    </w:p>
    <w:p w:rsidR="00F329C1" w:rsidRDefault="00F329C1" w:rsidP="001E3D50">
      <w:pPr>
        <w:spacing w:after="0"/>
      </w:pPr>
      <w:r>
        <w:rPr>
          <w:cs/>
        </w:rPr>
        <w:t>ในการบริหารการ</w:t>
      </w:r>
      <w:r w:rsidR="000B38B0">
        <w:rPr>
          <w:cs/>
        </w:rPr>
        <w:t>ดำเนิน</w:t>
      </w:r>
      <w:r>
        <w:rPr>
          <w:cs/>
        </w:rPr>
        <w:t>งานตามบทบาทภารกิจของ กศน. อย่างมีประสิทธิภาพ</w:t>
      </w:r>
    </w:p>
    <w:p w:rsidR="00F329C1" w:rsidRDefault="00F329C1" w:rsidP="001E3D50">
      <w:pPr>
        <w:spacing w:after="0"/>
      </w:pPr>
      <w:r>
        <w:rPr>
          <w:cs/>
        </w:rPr>
        <w:t xml:space="preserve"> </w:t>
      </w:r>
      <w:r w:rsidR="00FC23CC">
        <w:rPr>
          <w:cs/>
        </w:rPr>
        <w:tab/>
      </w:r>
      <w:r w:rsidR="00FC23CC">
        <w:rPr>
          <w:cs/>
        </w:rPr>
        <w:tab/>
      </w:r>
      <w:r w:rsidR="00FC23CC">
        <w:rPr>
          <w:cs/>
        </w:rPr>
        <w:tab/>
      </w:r>
      <w:r>
        <w:rPr>
          <w:cs/>
        </w:rPr>
        <w:t>7) พัฒนาอาสาสมัคร กศน. ให้สามารถท</w:t>
      </w:r>
      <w:r w:rsidR="000B38B0">
        <w:rPr>
          <w:rFonts w:hint="cs"/>
          <w:cs/>
        </w:rPr>
        <w:t>ำ</w:t>
      </w:r>
      <w:r>
        <w:rPr>
          <w:cs/>
        </w:rPr>
        <w:t>หน้าที่สนับสนุนการจัดการศึกษานอกระบบและ</w:t>
      </w:r>
    </w:p>
    <w:p w:rsidR="00F329C1" w:rsidRDefault="00F329C1" w:rsidP="001E3D50">
      <w:pPr>
        <w:spacing w:after="0"/>
      </w:pPr>
      <w:r>
        <w:rPr>
          <w:cs/>
        </w:rPr>
        <w:t>การศึกษาตามอัธยาศัยได้อย่างมีประสิทธิภาพ</w:t>
      </w:r>
    </w:p>
    <w:p w:rsidR="00F329C1" w:rsidRDefault="00F329C1" w:rsidP="001E3D50">
      <w:pPr>
        <w:spacing w:after="0"/>
      </w:pPr>
      <w:r>
        <w:rPr>
          <w:cs/>
        </w:rPr>
        <w:t xml:space="preserve"> </w:t>
      </w:r>
      <w:r w:rsidR="00FC23CC">
        <w:rPr>
          <w:cs/>
        </w:rPr>
        <w:tab/>
      </w:r>
      <w:r w:rsidR="00FC23CC">
        <w:rPr>
          <w:cs/>
        </w:rPr>
        <w:tab/>
      </w:r>
      <w:r w:rsidR="00FC23CC">
        <w:rPr>
          <w:cs/>
        </w:rPr>
        <w:tab/>
      </w:r>
      <w:r>
        <w:rPr>
          <w:cs/>
        </w:rPr>
        <w:t>8) พัฒนาสมรรถนะและเสริมสร้างความสัมพันธ์ระหว่างบุคลากร รวมทั้งภาคีเครือข่าย</w:t>
      </w:r>
    </w:p>
    <w:p w:rsidR="00F329C1" w:rsidRDefault="00F329C1" w:rsidP="001E3D50">
      <w:pPr>
        <w:spacing w:after="0"/>
      </w:pPr>
      <w:r>
        <w:rPr>
          <w:cs/>
        </w:rPr>
        <w:t>ทั้งในและต่างประเทศในทุกระดับ โดยจัดให้มีกิจกรรมเพื่อเสริมสร้างสัมพันธภาพและเพิ่มประสิทธิภาพ</w:t>
      </w:r>
    </w:p>
    <w:p w:rsidR="00F329C1" w:rsidRDefault="00F329C1" w:rsidP="001E3D50">
      <w:pPr>
        <w:spacing w:after="0"/>
      </w:pPr>
      <w:r>
        <w:rPr>
          <w:cs/>
        </w:rPr>
        <w:t>ในการ</w:t>
      </w:r>
      <w:r w:rsidR="000B38B0">
        <w:rPr>
          <w:cs/>
        </w:rPr>
        <w:t>ทำ</w:t>
      </w:r>
      <w:r>
        <w:rPr>
          <w:cs/>
        </w:rPr>
        <w:t>งานร่วมกันในรูปแบบที่หลากหลายอย่างต่อเนื่อง อาทิ การแข่งขันกีฬา การอบรมเชิงปฏิบัติการ</w:t>
      </w:r>
    </w:p>
    <w:p w:rsidR="00F329C1" w:rsidRDefault="00F329C1" w:rsidP="001E3D50">
      <w:pPr>
        <w:spacing w:after="0"/>
      </w:pPr>
      <w:r>
        <w:rPr>
          <w:cs/>
        </w:rPr>
        <w:t>พัฒนาประสิทธิภาพในการ</w:t>
      </w:r>
      <w:r w:rsidR="000B38B0">
        <w:rPr>
          <w:cs/>
        </w:rPr>
        <w:t>ทำ</w:t>
      </w:r>
      <w:r>
        <w:rPr>
          <w:cs/>
        </w:rPr>
        <w:t>งาน</w:t>
      </w:r>
    </w:p>
    <w:p w:rsidR="00F329C1" w:rsidRPr="00F329C1" w:rsidRDefault="00F329C1" w:rsidP="001E3D50">
      <w:pPr>
        <w:spacing w:after="0"/>
        <w:rPr>
          <w:b/>
          <w:bCs/>
        </w:rPr>
      </w:pPr>
      <w:r w:rsidRPr="00F329C1">
        <w:rPr>
          <w:b/>
          <w:bCs/>
          <w:cs/>
        </w:rPr>
        <w:t xml:space="preserve"> </w:t>
      </w:r>
      <w:r w:rsidR="00FC23CC">
        <w:rPr>
          <w:b/>
          <w:bCs/>
          <w:cs/>
        </w:rPr>
        <w:tab/>
      </w:r>
      <w:r w:rsidR="00FC23CC">
        <w:rPr>
          <w:b/>
          <w:bCs/>
          <w:cs/>
        </w:rPr>
        <w:tab/>
      </w:r>
      <w:r w:rsidRPr="00F329C1">
        <w:rPr>
          <w:b/>
          <w:bCs/>
          <w:cs/>
        </w:rPr>
        <w:t>6.2 การพัฒนาโครงสร้างพื้นฐานและอัตรา</w:t>
      </w:r>
      <w:r w:rsidR="000B38B0">
        <w:rPr>
          <w:b/>
          <w:bCs/>
          <w:cs/>
        </w:rPr>
        <w:t>กำลัง</w:t>
      </w:r>
    </w:p>
    <w:p w:rsidR="00F329C1" w:rsidRDefault="00F329C1" w:rsidP="001E3D50">
      <w:pPr>
        <w:spacing w:after="0"/>
      </w:pPr>
      <w:r>
        <w:rPr>
          <w:cs/>
        </w:rPr>
        <w:t xml:space="preserve"> </w:t>
      </w:r>
      <w:r w:rsidR="00FC23CC">
        <w:rPr>
          <w:cs/>
        </w:rPr>
        <w:tab/>
      </w:r>
      <w:r w:rsidR="00FC23CC">
        <w:rPr>
          <w:cs/>
        </w:rPr>
        <w:tab/>
      </w:r>
      <w:r w:rsidR="00FC23CC">
        <w:rPr>
          <w:cs/>
        </w:rPr>
        <w:tab/>
      </w:r>
      <w:r>
        <w:rPr>
          <w:cs/>
        </w:rPr>
        <w:t xml:space="preserve">1) </w:t>
      </w:r>
      <w:r w:rsidR="000B38B0">
        <w:rPr>
          <w:cs/>
        </w:rPr>
        <w:t>จัดทำ</w:t>
      </w:r>
      <w:r>
        <w:rPr>
          <w:cs/>
        </w:rPr>
        <w:t>แผนการพัฒนาโครงสร้างพื้นฐานและ</w:t>
      </w:r>
      <w:r w:rsidR="000B38B0">
        <w:rPr>
          <w:cs/>
        </w:rPr>
        <w:t>ดำเนิน</w:t>
      </w:r>
      <w:r>
        <w:rPr>
          <w:cs/>
        </w:rPr>
        <w:t>การปรับปรุงสถานที่ และวัสดุอุปกรณ์</w:t>
      </w:r>
    </w:p>
    <w:p w:rsidR="00F329C1" w:rsidRDefault="00F329C1" w:rsidP="001E3D50">
      <w:pPr>
        <w:spacing w:after="0"/>
      </w:pPr>
      <w:r>
        <w:rPr>
          <w:cs/>
        </w:rPr>
        <w:t>ให้มีความพร้อมในการจัดการศึกษาและการเรียนรู้</w:t>
      </w:r>
    </w:p>
    <w:p w:rsidR="00F329C1" w:rsidRDefault="00F329C1" w:rsidP="001E3D50">
      <w:pPr>
        <w:spacing w:after="0"/>
      </w:pPr>
      <w:r>
        <w:rPr>
          <w:cs/>
        </w:rPr>
        <w:t xml:space="preserve"> </w:t>
      </w:r>
      <w:r w:rsidR="00FC23CC">
        <w:rPr>
          <w:cs/>
        </w:rPr>
        <w:tab/>
      </w:r>
      <w:r w:rsidR="00FC23CC">
        <w:rPr>
          <w:cs/>
        </w:rPr>
        <w:tab/>
      </w:r>
      <w:r w:rsidR="00FC23CC">
        <w:rPr>
          <w:cs/>
        </w:rPr>
        <w:tab/>
      </w:r>
      <w:r>
        <w:rPr>
          <w:cs/>
        </w:rPr>
        <w:t>2) บริหารอัตรา</w:t>
      </w:r>
      <w:r w:rsidR="000B38B0">
        <w:rPr>
          <w:cs/>
        </w:rPr>
        <w:t>กำลัง</w:t>
      </w:r>
      <w:r>
        <w:rPr>
          <w:cs/>
        </w:rPr>
        <w:t>ที่มีอยู่ ทั้งในส่วนที่เป็นข้าราชการ พนักงานราชการ และลูกจ้าง</w:t>
      </w:r>
    </w:p>
    <w:p w:rsidR="00F329C1" w:rsidRDefault="00F329C1" w:rsidP="001E3D50">
      <w:pPr>
        <w:spacing w:after="0"/>
      </w:pPr>
      <w:r>
        <w:rPr>
          <w:cs/>
        </w:rPr>
        <w:t>ให้เกิดประสิทธิภาพสูงสุดในการปฏิบัติงาน</w:t>
      </w:r>
    </w:p>
    <w:p w:rsidR="00F329C1" w:rsidRDefault="00F329C1" w:rsidP="001E3D50">
      <w:pPr>
        <w:spacing w:after="0"/>
      </w:pPr>
      <w:r>
        <w:rPr>
          <w:cs/>
        </w:rPr>
        <w:t xml:space="preserve"> </w:t>
      </w:r>
      <w:r w:rsidR="00FC23CC">
        <w:rPr>
          <w:cs/>
        </w:rPr>
        <w:tab/>
      </w:r>
      <w:r w:rsidR="00FC23CC">
        <w:rPr>
          <w:cs/>
        </w:rPr>
        <w:tab/>
      </w:r>
      <w:r w:rsidR="00FC23CC">
        <w:rPr>
          <w:cs/>
        </w:rPr>
        <w:tab/>
      </w:r>
      <w:r>
        <w:rPr>
          <w:cs/>
        </w:rPr>
        <w:t>3) แสวงหาความร่วมมือจากภาคีเครือข่ายทุกภาคส่วนในการระดมทรัพยากรเพื่อ</w:t>
      </w:r>
      <w:r w:rsidR="000B38B0">
        <w:rPr>
          <w:cs/>
        </w:rPr>
        <w:t>นำ</w:t>
      </w:r>
      <w:r>
        <w:rPr>
          <w:cs/>
        </w:rPr>
        <w:t>มาใช้</w:t>
      </w:r>
    </w:p>
    <w:p w:rsidR="00F329C1" w:rsidRDefault="00F329C1" w:rsidP="001E3D50">
      <w:pPr>
        <w:spacing w:after="0"/>
      </w:pPr>
      <w:r>
        <w:rPr>
          <w:cs/>
        </w:rPr>
        <w:t>ในการปรับปรุงโครงสร้างพื้นฐานให้มีความพร้อม</w:t>
      </w:r>
      <w:r w:rsidR="000B38B0">
        <w:rPr>
          <w:cs/>
        </w:rPr>
        <w:t>สำหรับดำเนิน</w:t>
      </w:r>
      <w:r>
        <w:rPr>
          <w:cs/>
        </w:rPr>
        <w:t>กิจกรรมการศึกษานอกระบบและการศึกษา</w:t>
      </w:r>
    </w:p>
    <w:p w:rsidR="00F329C1" w:rsidRDefault="00F329C1" w:rsidP="001E3D50">
      <w:pPr>
        <w:spacing w:after="0"/>
      </w:pPr>
      <w:r>
        <w:rPr>
          <w:cs/>
        </w:rPr>
        <w:t>ตามอัธยาศัย และการส่งเสริมการเรียนรู้</w:t>
      </w:r>
      <w:r w:rsidR="000B38B0">
        <w:rPr>
          <w:cs/>
        </w:rPr>
        <w:t>สำหรับ</w:t>
      </w:r>
      <w:r>
        <w:rPr>
          <w:cs/>
        </w:rPr>
        <w:t>ประชาชน</w:t>
      </w:r>
    </w:p>
    <w:p w:rsidR="00F329C1" w:rsidRPr="00F329C1" w:rsidRDefault="00F329C1" w:rsidP="001E3D50">
      <w:pPr>
        <w:spacing w:after="0"/>
        <w:rPr>
          <w:b/>
          <w:bCs/>
        </w:rPr>
      </w:pPr>
      <w:r w:rsidRPr="00F329C1">
        <w:rPr>
          <w:b/>
          <w:bCs/>
          <w:cs/>
        </w:rPr>
        <w:t xml:space="preserve"> </w:t>
      </w:r>
      <w:r w:rsidR="00FC23CC">
        <w:rPr>
          <w:b/>
          <w:bCs/>
          <w:cs/>
        </w:rPr>
        <w:tab/>
      </w:r>
      <w:r w:rsidR="00FC23CC">
        <w:rPr>
          <w:b/>
          <w:bCs/>
          <w:cs/>
        </w:rPr>
        <w:tab/>
      </w:r>
      <w:r w:rsidRPr="00F329C1">
        <w:rPr>
          <w:b/>
          <w:bCs/>
          <w:cs/>
        </w:rPr>
        <w:t>6.3 การพัฒนาระบบบริหารจัดการ</w:t>
      </w:r>
    </w:p>
    <w:p w:rsidR="00F329C1" w:rsidRDefault="00F329C1" w:rsidP="001E3D50">
      <w:pPr>
        <w:spacing w:after="0"/>
      </w:pPr>
      <w:r>
        <w:rPr>
          <w:cs/>
        </w:rPr>
        <w:t xml:space="preserve"> </w:t>
      </w:r>
      <w:r w:rsidR="00FC23CC">
        <w:rPr>
          <w:cs/>
        </w:rPr>
        <w:tab/>
      </w:r>
      <w:r w:rsidR="00FC23CC">
        <w:rPr>
          <w:cs/>
        </w:rPr>
        <w:tab/>
      </w:r>
      <w:r w:rsidR="00FC23CC">
        <w:rPr>
          <w:cs/>
        </w:rPr>
        <w:tab/>
      </w:r>
      <w:r>
        <w:rPr>
          <w:cs/>
        </w:rPr>
        <w:t>1) พัฒนาระบบฐานข้อมูลให้มีความครบถ้วน ถูกต้อง ทันสมัย และเชื่อมโยงกันทั่วประเทศ</w:t>
      </w:r>
    </w:p>
    <w:p w:rsidR="00F329C1" w:rsidRDefault="00F329C1" w:rsidP="001E3D50">
      <w:pPr>
        <w:spacing w:after="0"/>
      </w:pPr>
      <w:r>
        <w:rPr>
          <w:cs/>
        </w:rPr>
        <w:t>อย่างเป็นระบบเพื่อให้หน่วยงานและสถานศึกษาในสังกัดสามารถ</w:t>
      </w:r>
      <w:r w:rsidR="000B38B0">
        <w:rPr>
          <w:cs/>
        </w:rPr>
        <w:t>นำ</w:t>
      </w:r>
      <w:r>
        <w:rPr>
          <w:cs/>
        </w:rPr>
        <w:t>ไปใช้เป็นเครื่องมือ</w:t>
      </w:r>
      <w:r w:rsidR="000B38B0">
        <w:rPr>
          <w:cs/>
        </w:rPr>
        <w:t>สำคัญ</w:t>
      </w:r>
      <w:r>
        <w:rPr>
          <w:cs/>
        </w:rPr>
        <w:t>ในการบริหาร</w:t>
      </w:r>
    </w:p>
    <w:p w:rsidR="00F329C1" w:rsidRDefault="00F329C1" w:rsidP="001E3D50">
      <w:pPr>
        <w:spacing w:after="0"/>
      </w:pPr>
      <w:r>
        <w:rPr>
          <w:cs/>
        </w:rPr>
        <w:t>การวางแผน การปฏิบัติงาน การติดตามประเมินผล รวมทั้งจัดบริการการศึกษานอกระบบและการศึกษา</w:t>
      </w:r>
    </w:p>
    <w:p w:rsidR="00F329C1" w:rsidRDefault="00F329C1" w:rsidP="001E3D50">
      <w:pPr>
        <w:spacing w:after="0"/>
      </w:pPr>
      <w:r>
        <w:rPr>
          <w:cs/>
        </w:rPr>
        <w:t>ตามอัธยาศัยอย่างมีประสิทธิภาพ</w:t>
      </w:r>
    </w:p>
    <w:p w:rsidR="00F329C1" w:rsidRDefault="00F329C1" w:rsidP="00FC23CC">
      <w:pPr>
        <w:spacing w:after="0"/>
        <w:ind w:left="964" w:firstLine="482"/>
      </w:pPr>
      <w:r>
        <w:rPr>
          <w:cs/>
        </w:rPr>
        <w:t>2) เพิ่มประสิทธิภาพการบริหารจัดการงบประมาณ โดยพัฒนาระบบการ</w:t>
      </w:r>
      <w:r w:rsidR="000B38B0">
        <w:rPr>
          <w:cs/>
        </w:rPr>
        <w:t>กำกับ</w:t>
      </w:r>
      <w:r>
        <w:rPr>
          <w:cs/>
        </w:rPr>
        <w:t xml:space="preserve"> ควบคุม</w:t>
      </w:r>
    </w:p>
    <w:p w:rsidR="00F329C1" w:rsidRDefault="00F329C1" w:rsidP="001E3D50">
      <w:pPr>
        <w:spacing w:after="0"/>
      </w:pPr>
      <w:r>
        <w:rPr>
          <w:cs/>
        </w:rPr>
        <w:t>และเร่งรัดการเบิกจ่ายงบประมาณให้เป็นตามเป้าหมายที่</w:t>
      </w:r>
      <w:r w:rsidR="000B38B0">
        <w:rPr>
          <w:cs/>
        </w:rPr>
        <w:t>กำหนด</w:t>
      </w:r>
      <w:r>
        <w:rPr>
          <w:cs/>
        </w:rPr>
        <w:t>ไว้</w:t>
      </w:r>
    </w:p>
    <w:p w:rsidR="00F329C1" w:rsidRDefault="00F329C1" w:rsidP="001E3D50">
      <w:pPr>
        <w:spacing w:after="0"/>
      </w:pPr>
      <w:r>
        <w:rPr>
          <w:cs/>
        </w:rPr>
        <w:t xml:space="preserve"> </w:t>
      </w:r>
      <w:r w:rsidR="00FC23CC">
        <w:rPr>
          <w:cs/>
        </w:rPr>
        <w:tab/>
      </w:r>
      <w:r w:rsidR="00FC23CC">
        <w:rPr>
          <w:cs/>
        </w:rPr>
        <w:tab/>
      </w:r>
      <w:r w:rsidR="00FC23CC">
        <w:rPr>
          <w:cs/>
        </w:rPr>
        <w:tab/>
      </w:r>
      <w:r>
        <w:rPr>
          <w:cs/>
        </w:rPr>
        <w:t>3) พัฒนาระบบฐานข้อมูลรวมของนักศึกษา กศน. ให้มีความครบถ้วน ถูกต้อง ทันสมัย</w:t>
      </w:r>
    </w:p>
    <w:p w:rsidR="00F329C1" w:rsidRDefault="00F329C1" w:rsidP="001E3D50">
      <w:pPr>
        <w:spacing w:after="0"/>
      </w:pPr>
      <w:r>
        <w:rPr>
          <w:cs/>
        </w:rPr>
        <w:t>และเชื่อมโยงกันทั่วประเทศ สามารถสืบค้นและสอบทานได้ทันความต้องการเพื่อประโยชน์ในการจัดการศึกษาให้กับผู้เรียนและการบริหารจัดการอย่างมีประสิทธิภาพ</w:t>
      </w:r>
    </w:p>
    <w:p w:rsidR="00F329C1" w:rsidRDefault="00F329C1" w:rsidP="001E3D50">
      <w:pPr>
        <w:spacing w:after="0"/>
      </w:pPr>
      <w:r>
        <w:rPr>
          <w:cs/>
        </w:rPr>
        <w:t xml:space="preserve"> </w:t>
      </w:r>
      <w:r w:rsidR="00FC23CC">
        <w:rPr>
          <w:cs/>
        </w:rPr>
        <w:tab/>
      </w:r>
      <w:r w:rsidR="00FC23CC">
        <w:rPr>
          <w:cs/>
        </w:rPr>
        <w:tab/>
      </w:r>
      <w:r w:rsidR="00FC23CC">
        <w:rPr>
          <w:cs/>
        </w:rPr>
        <w:tab/>
      </w:r>
      <w:r>
        <w:rPr>
          <w:cs/>
        </w:rPr>
        <w:t>4) ส่งเสริมให้มีการจัดการความรู้ในหน่วยงานและสถานศึกษาทุกระดับ รวมทั้งการศึกษาวิจัยเพื่อสามารถ</w:t>
      </w:r>
      <w:r w:rsidR="000B38B0">
        <w:rPr>
          <w:cs/>
        </w:rPr>
        <w:t>นำ</w:t>
      </w:r>
      <w:r>
        <w:rPr>
          <w:cs/>
        </w:rPr>
        <w:t>มาใช้ในการพัฒนาประสิทธิภาพการ</w:t>
      </w:r>
      <w:r w:rsidR="000B38B0">
        <w:rPr>
          <w:cs/>
        </w:rPr>
        <w:t>ดำเนิน</w:t>
      </w:r>
      <w:r>
        <w:rPr>
          <w:cs/>
        </w:rPr>
        <w:t>งานที่สอดคล้องกับความต้องการของประชาชน</w:t>
      </w:r>
    </w:p>
    <w:p w:rsidR="00F329C1" w:rsidRDefault="00F329C1" w:rsidP="001E3D50">
      <w:pPr>
        <w:spacing w:after="0"/>
      </w:pPr>
      <w:r>
        <w:rPr>
          <w:cs/>
        </w:rPr>
        <w:t>และชุมชนพร้อมทั้งพัฒนาขีดความสามารถเชิงการแข่งขันของหน่วยงานและสถานศึกษา</w:t>
      </w:r>
    </w:p>
    <w:p w:rsidR="00F329C1" w:rsidRDefault="00F329C1" w:rsidP="001E3D50">
      <w:pPr>
        <w:spacing w:after="0"/>
      </w:pPr>
      <w:r>
        <w:rPr>
          <w:cs/>
        </w:rPr>
        <w:lastRenderedPageBreak/>
        <w:t xml:space="preserve"> </w:t>
      </w:r>
      <w:r w:rsidR="00FC23CC">
        <w:rPr>
          <w:cs/>
        </w:rPr>
        <w:tab/>
      </w:r>
      <w:r w:rsidR="00FC23CC">
        <w:rPr>
          <w:cs/>
        </w:rPr>
        <w:tab/>
      </w:r>
      <w:r w:rsidR="00FC23CC">
        <w:rPr>
          <w:cs/>
        </w:rPr>
        <w:tab/>
      </w:r>
      <w:r>
        <w:rPr>
          <w:cs/>
        </w:rPr>
        <w:t>5) สร้างความร่วมมือของทุกภาคส่วนทั้งในประเทศและต่างประเทศ ในการพัฒนาและส่งเสริมการจัดการศึกษานอกระบบและการศึกษาตามอัธยาศัย และการเรียนรู้ตลอดชีวิต</w:t>
      </w:r>
    </w:p>
    <w:p w:rsidR="00F329C1" w:rsidRDefault="00F329C1" w:rsidP="001E3D50">
      <w:pPr>
        <w:spacing w:after="0"/>
      </w:pPr>
      <w:r>
        <w:rPr>
          <w:cs/>
        </w:rPr>
        <w:t xml:space="preserve"> </w:t>
      </w:r>
      <w:r w:rsidR="00FC23CC">
        <w:rPr>
          <w:cs/>
        </w:rPr>
        <w:tab/>
      </w:r>
      <w:r w:rsidR="00FC23CC">
        <w:rPr>
          <w:cs/>
        </w:rPr>
        <w:tab/>
      </w:r>
      <w:r w:rsidR="00FC23CC">
        <w:rPr>
          <w:cs/>
        </w:rPr>
        <w:tab/>
      </w:r>
      <w:r>
        <w:rPr>
          <w:cs/>
        </w:rPr>
        <w:t>6) ส่งเสริมการใช้ระบบ</w:t>
      </w:r>
      <w:r w:rsidR="000B38B0">
        <w:rPr>
          <w:cs/>
        </w:rPr>
        <w:t>สำนักงาน</w:t>
      </w:r>
      <w:r>
        <w:rPr>
          <w:cs/>
        </w:rPr>
        <w:t>อิเล็กทรอนิกส์ (</w:t>
      </w:r>
      <w:r>
        <w:t xml:space="preserve">E-office) </w:t>
      </w:r>
      <w:r>
        <w:rPr>
          <w:cs/>
        </w:rPr>
        <w:t>ในการบริหารจัดการ เช่น ระบบการลาระบบสารบรรณอิเล็กทรอนิกส์ ระบบการขอใช้รถราชการ ระบบการขอใช้ห้องประชุม เป็นต้น</w:t>
      </w:r>
    </w:p>
    <w:p w:rsidR="00F329C1" w:rsidRPr="00F329C1" w:rsidRDefault="00F329C1" w:rsidP="001E3D50">
      <w:pPr>
        <w:spacing w:after="0"/>
        <w:rPr>
          <w:b/>
          <w:bCs/>
        </w:rPr>
      </w:pPr>
      <w:r w:rsidRPr="00F329C1">
        <w:rPr>
          <w:b/>
          <w:bCs/>
          <w:cs/>
        </w:rPr>
        <w:t xml:space="preserve"> </w:t>
      </w:r>
      <w:r w:rsidR="00FC23CC">
        <w:rPr>
          <w:b/>
          <w:bCs/>
          <w:cs/>
        </w:rPr>
        <w:tab/>
      </w:r>
      <w:r w:rsidR="00FC23CC">
        <w:rPr>
          <w:b/>
          <w:bCs/>
          <w:cs/>
        </w:rPr>
        <w:tab/>
      </w:r>
      <w:r w:rsidRPr="00F329C1">
        <w:rPr>
          <w:b/>
          <w:bCs/>
          <w:cs/>
        </w:rPr>
        <w:t>6.4 การ</w:t>
      </w:r>
      <w:r w:rsidR="000B38B0">
        <w:rPr>
          <w:b/>
          <w:bCs/>
          <w:cs/>
        </w:rPr>
        <w:t>กำกับ</w:t>
      </w:r>
      <w:r w:rsidRPr="00F329C1">
        <w:rPr>
          <w:b/>
          <w:bCs/>
          <w:cs/>
        </w:rPr>
        <w:t xml:space="preserve"> นิเทศ ติดตาม ประเมิน และรายงานผล</w:t>
      </w:r>
    </w:p>
    <w:p w:rsidR="00F329C1" w:rsidRDefault="00F329C1" w:rsidP="001E3D50">
      <w:pPr>
        <w:spacing w:after="0"/>
      </w:pPr>
      <w:r>
        <w:rPr>
          <w:cs/>
        </w:rPr>
        <w:t xml:space="preserve"> </w:t>
      </w:r>
      <w:r w:rsidR="00FC23CC">
        <w:rPr>
          <w:cs/>
        </w:rPr>
        <w:tab/>
      </w:r>
      <w:r w:rsidR="00FC23CC">
        <w:rPr>
          <w:cs/>
        </w:rPr>
        <w:tab/>
      </w:r>
      <w:r w:rsidR="00FC23CC">
        <w:rPr>
          <w:cs/>
        </w:rPr>
        <w:tab/>
      </w:r>
      <w:r>
        <w:rPr>
          <w:cs/>
        </w:rPr>
        <w:t>1) สร้างกลไกการ</w:t>
      </w:r>
      <w:r w:rsidR="000B38B0">
        <w:rPr>
          <w:cs/>
        </w:rPr>
        <w:t>กำกับ</w:t>
      </w:r>
      <w:r>
        <w:rPr>
          <w:cs/>
        </w:rPr>
        <w:t xml:space="preserve"> นิเทศ ติดตาม ประเมิน และรายงานผลการ</w:t>
      </w:r>
      <w:r w:rsidR="000B38B0">
        <w:rPr>
          <w:cs/>
        </w:rPr>
        <w:t>ดำเนิน</w:t>
      </w:r>
      <w:r>
        <w:rPr>
          <w:cs/>
        </w:rPr>
        <w:t>งานการศึกษานอกระบบและการศึกษาตามอัธยาศัยให้เชื่อมโยงกับหน่วยงาน สถานศึกษา และภาคีเครือข่ายทั้งระบบ</w:t>
      </w:r>
    </w:p>
    <w:p w:rsidR="00F329C1" w:rsidRDefault="00F329C1" w:rsidP="001E3D50">
      <w:pPr>
        <w:spacing w:after="0"/>
      </w:pPr>
      <w:r>
        <w:rPr>
          <w:cs/>
        </w:rPr>
        <w:t xml:space="preserve"> </w:t>
      </w:r>
      <w:r w:rsidR="00FC23CC">
        <w:rPr>
          <w:cs/>
        </w:rPr>
        <w:tab/>
      </w:r>
      <w:r w:rsidR="00FC23CC">
        <w:rPr>
          <w:cs/>
        </w:rPr>
        <w:tab/>
      </w:r>
      <w:r w:rsidR="00FC23CC">
        <w:rPr>
          <w:cs/>
        </w:rPr>
        <w:tab/>
      </w:r>
      <w:r>
        <w:rPr>
          <w:cs/>
        </w:rPr>
        <w:t>2) ให้หน่วยงานและสถานศึกษาที่เกี่ยวข้องทุกระดับ พัฒนาระบบกลไกการ</w:t>
      </w:r>
      <w:r w:rsidR="000B38B0">
        <w:rPr>
          <w:cs/>
        </w:rPr>
        <w:t>กำกับ</w:t>
      </w:r>
      <w:r>
        <w:rPr>
          <w:cs/>
        </w:rPr>
        <w:t xml:space="preserve"> ติดตาม</w:t>
      </w:r>
    </w:p>
    <w:p w:rsidR="00F329C1" w:rsidRDefault="00F329C1" w:rsidP="001E3D50">
      <w:pPr>
        <w:spacing w:after="0"/>
      </w:pPr>
      <w:r>
        <w:rPr>
          <w:cs/>
        </w:rPr>
        <w:t>และรายงานผลการ</w:t>
      </w:r>
      <w:r w:rsidR="000B38B0">
        <w:rPr>
          <w:cs/>
        </w:rPr>
        <w:t>นำ</w:t>
      </w:r>
      <w:r>
        <w:rPr>
          <w:cs/>
        </w:rPr>
        <w:t>นโยบายสู่การปฏิบัติ ให้สามารถตอบสนองการ</w:t>
      </w:r>
      <w:r w:rsidR="000B38B0">
        <w:rPr>
          <w:cs/>
        </w:rPr>
        <w:t>ดำเนิน</w:t>
      </w:r>
      <w:r>
        <w:rPr>
          <w:cs/>
        </w:rPr>
        <w:t>งานตามนโยบายในแต่ละเรื่อง</w:t>
      </w:r>
    </w:p>
    <w:p w:rsidR="00F329C1" w:rsidRDefault="00F329C1" w:rsidP="001E3D50">
      <w:pPr>
        <w:spacing w:after="0"/>
      </w:pPr>
      <w:r>
        <w:rPr>
          <w:cs/>
        </w:rPr>
        <w:t>ได้อย่างมีประสิทธิภาพ</w:t>
      </w:r>
    </w:p>
    <w:p w:rsidR="00F329C1" w:rsidRDefault="00F329C1" w:rsidP="001E3D50">
      <w:pPr>
        <w:spacing w:after="0"/>
      </w:pPr>
      <w:r>
        <w:rPr>
          <w:cs/>
        </w:rPr>
        <w:t xml:space="preserve"> </w:t>
      </w:r>
      <w:r w:rsidR="00FC23CC">
        <w:rPr>
          <w:cs/>
        </w:rPr>
        <w:tab/>
      </w:r>
      <w:r w:rsidR="00FC23CC">
        <w:rPr>
          <w:cs/>
        </w:rPr>
        <w:tab/>
      </w:r>
      <w:r w:rsidR="00FC23CC">
        <w:rPr>
          <w:cs/>
        </w:rPr>
        <w:tab/>
      </w:r>
      <w:r>
        <w:rPr>
          <w:cs/>
        </w:rPr>
        <w:t>3) ส่งเสริมการใช้เทคโนโลยีสารสนเทศและการสื่อสาร และสื่ออื่น ๆ ที่เหมาะสม เพื่อการ</w:t>
      </w:r>
      <w:r w:rsidR="000B38B0">
        <w:rPr>
          <w:cs/>
        </w:rPr>
        <w:t>กำกับ</w:t>
      </w:r>
      <w:r>
        <w:rPr>
          <w:cs/>
        </w:rPr>
        <w:t>นิเทศ ติดตาม ประเมินผล และรายงานผลอย่างมีประสิทธิภาพ</w:t>
      </w:r>
    </w:p>
    <w:p w:rsidR="00F329C1" w:rsidRDefault="00F329C1" w:rsidP="001E3D50">
      <w:pPr>
        <w:spacing w:after="0"/>
      </w:pPr>
      <w:r>
        <w:rPr>
          <w:cs/>
        </w:rPr>
        <w:t xml:space="preserve"> </w:t>
      </w:r>
      <w:r w:rsidR="00FC23CC">
        <w:rPr>
          <w:cs/>
        </w:rPr>
        <w:tab/>
      </w:r>
      <w:r w:rsidR="00FC23CC">
        <w:rPr>
          <w:cs/>
        </w:rPr>
        <w:tab/>
      </w:r>
      <w:r w:rsidR="00FC23CC">
        <w:rPr>
          <w:cs/>
        </w:rPr>
        <w:tab/>
      </w:r>
      <w:r>
        <w:rPr>
          <w:cs/>
        </w:rPr>
        <w:t>4) พัฒนากลไกการติดตามประเมินผลการปฏิบัติราชการตาม</w:t>
      </w:r>
      <w:r w:rsidR="000B38B0">
        <w:rPr>
          <w:cs/>
        </w:rPr>
        <w:t>คำ</w:t>
      </w:r>
      <w:r>
        <w:rPr>
          <w:cs/>
        </w:rPr>
        <w:t>รับรองการปฏิบัติราชการ</w:t>
      </w:r>
    </w:p>
    <w:p w:rsidR="00F329C1" w:rsidRDefault="000B38B0" w:rsidP="001E3D50">
      <w:pPr>
        <w:spacing w:after="0"/>
      </w:pPr>
      <w:r>
        <w:rPr>
          <w:cs/>
        </w:rPr>
        <w:t>ประจำ</w:t>
      </w:r>
      <w:r w:rsidR="00F329C1">
        <w:rPr>
          <w:cs/>
        </w:rPr>
        <w:t>ปีของหน่วยงาน สถานศึกษา เพื่อการรายงานผลตามตัวชี้วัดใน</w:t>
      </w:r>
      <w:r>
        <w:rPr>
          <w:cs/>
        </w:rPr>
        <w:t>คำ</w:t>
      </w:r>
      <w:r w:rsidR="00F329C1">
        <w:rPr>
          <w:cs/>
        </w:rPr>
        <w:t>รับรองการปฏิบัติราชการ</w:t>
      </w:r>
      <w:r>
        <w:rPr>
          <w:cs/>
        </w:rPr>
        <w:t>ประจำ</w:t>
      </w:r>
      <w:r w:rsidR="00F329C1">
        <w:rPr>
          <w:cs/>
        </w:rPr>
        <w:t>ปี</w:t>
      </w:r>
    </w:p>
    <w:p w:rsidR="00F329C1" w:rsidRDefault="00F329C1" w:rsidP="001E3D50">
      <w:pPr>
        <w:spacing w:after="0"/>
      </w:pPr>
      <w:r>
        <w:rPr>
          <w:cs/>
        </w:rPr>
        <w:t>ของ</w:t>
      </w:r>
      <w:r w:rsidR="000B38B0">
        <w:rPr>
          <w:cs/>
        </w:rPr>
        <w:t>สำนักงาน</w:t>
      </w:r>
      <w:r>
        <w:rPr>
          <w:cs/>
        </w:rPr>
        <w:t xml:space="preserve"> กศน. ให้</w:t>
      </w:r>
      <w:r w:rsidR="000B38B0">
        <w:rPr>
          <w:cs/>
        </w:rPr>
        <w:t>ดำเนิน</w:t>
      </w:r>
      <w:r>
        <w:rPr>
          <w:cs/>
        </w:rPr>
        <w:t>ไปอย่างมีประสิทธิภาพ เป็นไปตามเกณฑ์ วิธีการ และระยะเวลาที่</w:t>
      </w:r>
      <w:r w:rsidR="000B38B0">
        <w:rPr>
          <w:cs/>
        </w:rPr>
        <w:t>กำหนด</w:t>
      </w:r>
    </w:p>
    <w:p w:rsidR="00F329C1" w:rsidRDefault="00F329C1" w:rsidP="00FC23CC">
      <w:pPr>
        <w:spacing w:after="0"/>
        <w:ind w:left="964" w:firstLine="482"/>
      </w:pPr>
      <w:r>
        <w:rPr>
          <w:cs/>
        </w:rPr>
        <w:t>5) ให้มีการเชื่อมโยงระบบการนิเทศในทุกระดับ ทั้งหน่วยงานภายในและภายนอกองค์กร</w:t>
      </w:r>
    </w:p>
    <w:p w:rsidR="00F329C1" w:rsidRDefault="00F329C1" w:rsidP="001E3D50">
      <w:pPr>
        <w:spacing w:after="0"/>
      </w:pPr>
      <w:r>
        <w:rPr>
          <w:cs/>
        </w:rPr>
        <w:t xml:space="preserve">ตั้งแต่ส่วนกลาง ภูมิภาค กลุ่มจังหวัด จังหวัด </w:t>
      </w:r>
      <w:r w:rsidR="000B38B0">
        <w:rPr>
          <w:cs/>
        </w:rPr>
        <w:t>อำเภอ</w:t>
      </w:r>
      <w:r>
        <w:rPr>
          <w:cs/>
        </w:rPr>
        <w:t>/เขต และ</w:t>
      </w:r>
      <w:r w:rsidR="000B38B0">
        <w:rPr>
          <w:cs/>
        </w:rPr>
        <w:t>ตำบล</w:t>
      </w:r>
      <w:r>
        <w:rPr>
          <w:cs/>
        </w:rPr>
        <w:t>/แขวง เพื่อความเป็นเอกภาพในการใช้ข้อมูลและการพัฒนางานการศึกษานอกระบบและการศึกษาตามอัธยาศัย</w:t>
      </w:r>
    </w:p>
    <w:p w:rsidR="00F329C1" w:rsidRDefault="00F329C1" w:rsidP="001E3D50">
      <w:pPr>
        <w:spacing w:after="0"/>
      </w:pPr>
    </w:p>
    <w:p w:rsidR="00753A92" w:rsidRDefault="00753A92" w:rsidP="001E3D5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B506D" wp14:editId="47B95384">
                <wp:simplePos x="0" y="0"/>
                <wp:positionH relativeFrom="margin">
                  <wp:align>center</wp:align>
                </wp:positionH>
                <wp:positionV relativeFrom="paragraph">
                  <wp:posOffset>236153</wp:posOffset>
                </wp:positionV>
                <wp:extent cx="1705913" cy="0"/>
                <wp:effectExtent l="0" t="0" r="2794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591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B3A5B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6pt" to="134.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" strokecolor="black [3200]" strokeweight="1.5pt">
                <v:stroke dashstyle="3 1" joinstyle="miter"/>
                <w10:wrap anchorx="margin"/>
              </v:line>
            </w:pict>
          </mc:Fallback>
        </mc:AlternateContent>
      </w:r>
    </w:p>
    <w:p w:rsidR="00753A92" w:rsidRDefault="00753A92" w:rsidP="001E3D50">
      <w:pPr>
        <w:spacing w:after="0"/>
      </w:pPr>
    </w:p>
    <w:p w:rsidR="00753A92" w:rsidRDefault="00753A92" w:rsidP="00753A92">
      <w:pPr>
        <w:spacing w:after="0"/>
        <w:jc w:val="right"/>
        <w:rPr>
          <w:rFonts w:hint="cs"/>
          <w:cs/>
        </w:rPr>
      </w:pPr>
      <w:hyperlink r:id="rId4" w:history="1">
        <w:r w:rsidRPr="00BC25B6">
          <w:rPr>
            <w:rStyle w:val="a3"/>
          </w:rPr>
          <w:t>www.krubanlu.com</w:t>
        </w:r>
      </w:hyperlink>
      <w:r>
        <w:t xml:space="preserve"> : </w:t>
      </w:r>
      <w:r>
        <w:rPr>
          <w:rFonts w:hint="cs"/>
          <w:cs/>
        </w:rPr>
        <w:t>คัดลอก/พิมพ์/เผยแพร่</w:t>
      </w:r>
    </w:p>
    <w:p w:rsidR="00753A92" w:rsidRPr="00E2274F" w:rsidRDefault="00753A92" w:rsidP="001E3D50">
      <w:pPr>
        <w:spacing w:after="0"/>
        <w:rPr>
          <w:rFonts w:hint="cs"/>
          <w:cs/>
        </w:rPr>
      </w:pPr>
    </w:p>
    <w:sectPr w:rsidR="00753A92" w:rsidRPr="00E22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48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4F"/>
    <w:rsid w:val="000B38B0"/>
    <w:rsid w:val="001E3D50"/>
    <w:rsid w:val="00521066"/>
    <w:rsid w:val="00693684"/>
    <w:rsid w:val="00753A92"/>
    <w:rsid w:val="008F0C1B"/>
    <w:rsid w:val="009A1FEA"/>
    <w:rsid w:val="00A83DAD"/>
    <w:rsid w:val="00C27ABB"/>
    <w:rsid w:val="00E10FC5"/>
    <w:rsid w:val="00E2274F"/>
    <w:rsid w:val="00ED2D84"/>
    <w:rsid w:val="00F329C1"/>
    <w:rsid w:val="00FC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C62B2-5D9D-4589-BE01-D1E055F5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ubanlu.com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3729</Words>
  <Characters>21257</Characters>
  <Application>Microsoft Office Word</Application>
  <DocSecurity>0</DocSecurity>
  <Lines>177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2020-11-21T09:47:00Z</dcterms:created>
  <dcterms:modified xsi:type="dcterms:W3CDTF">2020-11-22T07:36:00Z</dcterms:modified>
</cp:coreProperties>
</file>